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0B67" w14:textId="77777777" w:rsidR="004D270C" w:rsidRDefault="004D270C" w:rsidP="004D270C">
      <w:pPr>
        <w:jc w:val="center"/>
        <w:rPr>
          <w:rFonts w:cstheme="minorHAnsi"/>
          <w:b/>
          <w:bCs/>
          <w:sz w:val="40"/>
          <w:szCs w:val="40"/>
        </w:rPr>
      </w:pPr>
    </w:p>
    <w:p w14:paraId="26FD0480" w14:textId="2F88FCC6" w:rsidR="00C01DD9" w:rsidRPr="004D270C" w:rsidRDefault="0053085F" w:rsidP="004D270C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40"/>
          <w:szCs w:val="40"/>
        </w:rPr>
        <w:t>Ankieta inwentaryzacyjna</w:t>
      </w:r>
    </w:p>
    <w:p w14:paraId="53A2585F" w14:textId="3D1CBEDF" w:rsidR="00141A76" w:rsidRPr="0053085F" w:rsidRDefault="007564F2" w:rsidP="0053085F">
      <w:pPr>
        <w:spacing w:after="0"/>
        <w:jc w:val="both"/>
        <w:rPr>
          <w:rFonts w:cstheme="minorHAnsi"/>
        </w:rPr>
      </w:pPr>
      <w:r w:rsidRPr="0053085F">
        <w:rPr>
          <w:rFonts w:cstheme="minorHAnsi"/>
        </w:rPr>
        <w:t>W</w:t>
      </w:r>
      <w:r w:rsidR="0073540F" w:rsidRPr="0053085F">
        <w:rPr>
          <w:rFonts w:cstheme="minorHAnsi"/>
        </w:rPr>
        <w:t xml:space="preserve"> związku z przystąpieniem </w:t>
      </w:r>
      <w:r w:rsidR="00E23AD2" w:rsidRPr="0053085F">
        <w:rPr>
          <w:rFonts w:cstheme="minorHAnsi"/>
        </w:rPr>
        <w:t xml:space="preserve">Gminy </w:t>
      </w:r>
      <w:r w:rsidR="0053085F" w:rsidRPr="0053085F">
        <w:rPr>
          <w:rFonts w:cstheme="minorHAnsi"/>
        </w:rPr>
        <w:t>Młodzieszyn</w:t>
      </w:r>
      <w:r w:rsidR="0073540F" w:rsidRPr="0053085F">
        <w:rPr>
          <w:rFonts w:cstheme="minorHAnsi"/>
        </w:rPr>
        <w:t xml:space="preserve"> </w:t>
      </w:r>
      <w:r w:rsidR="00E23AD2" w:rsidRPr="0053085F">
        <w:rPr>
          <w:rFonts w:cstheme="minorHAnsi"/>
        </w:rPr>
        <w:t>d</w:t>
      </w:r>
      <w:r w:rsidR="00E269D0" w:rsidRPr="0053085F">
        <w:rPr>
          <w:rFonts w:cstheme="minorHAnsi"/>
        </w:rPr>
        <w:t xml:space="preserve">o programu: </w:t>
      </w:r>
      <w:r w:rsidR="00E269D0" w:rsidRPr="0053085F">
        <w:rPr>
          <w:rFonts w:cstheme="minorHAnsi"/>
          <w:b/>
          <w:bCs/>
        </w:rPr>
        <w:t>”</w:t>
      </w:r>
      <w:r w:rsidRPr="0053085F">
        <w:rPr>
          <w:rFonts w:cstheme="minorHAnsi"/>
          <w:b/>
          <w:bCs/>
        </w:rPr>
        <w:t>Usuwanie folii rolniczych i innych odpadów pochodzących z działalności rolniczej</w:t>
      </w:r>
      <w:r w:rsidR="00E269D0" w:rsidRPr="0053085F">
        <w:rPr>
          <w:rFonts w:cstheme="minorHAnsi"/>
          <w:b/>
          <w:bCs/>
        </w:rPr>
        <w:t>”</w:t>
      </w:r>
      <w:r w:rsidRPr="0053085F">
        <w:rPr>
          <w:rFonts w:cstheme="minorHAnsi"/>
        </w:rPr>
        <w:t xml:space="preserve"> </w:t>
      </w:r>
      <w:r w:rsidR="005D3243" w:rsidRPr="0053085F">
        <w:rPr>
          <w:rFonts w:cstheme="minorHAnsi"/>
        </w:rPr>
        <w:t>ogłoszonego przez Narodowy Fundusz Ochrony Środowiska i</w:t>
      </w:r>
      <w:r w:rsidR="00C01DD9" w:rsidRPr="0053085F">
        <w:rPr>
          <w:rFonts w:cstheme="minorHAnsi"/>
        </w:rPr>
        <w:t> </w:t>
      </w:r>
      <w:r w:rsidR="005D3243" w:rsidRPr="0053085F">
        <w:rPr>
          <w:rFonts w:cstheme="minorHAnsi"/>
        </w:rPr>
        <w:t>Gospodarki Wodnej</w:t>
      </w:r>
      <w:r w:rsidR="00141A76" w:rsidRPr="0053085F">
        <w:rPr>
          <w:rFonts w:cstheme="minorHAnsi"/>
        </w:rPr>
        <w:t xml:space="preserve"> niezbędnym jest przeprowadzenie inwentaryzacji odpadów rolniczych jakie będą ut</w:t>
      </w:r>
      <w:r w:rsidR="0073540F" w:rsidRPr="0053085F">
        <w:rPr>
          <w:rFonts w:cstheme="minorHAnsi"/>
        </w:rPr>
        <w:t xml:space="preserve">ylizowane na terenie </w:t>
      </w:r>
      <w:r w:rsidR="0053085F" w:rsidRPr="0053085F">
        <w:rPr>
          <w:rFonts w:cstheme="minorHAnsi"/>
        </w:rPr>
        <w:t>Gminy Młodzieszyn</w:t>
      </w:r>
      <w:r w:rsidR="00141A76" w:rsidRPr="0053085F">
        <w:rPr>
          <w:rFonts w:cstheme="minorHAnsi"/>
        </w:rPr>
        <w:t xml:space="preserve">. </w:t>
      </w:r>
      <w:r w:rsidR="00A42044" w:rsidRPr="0053085F">
        <w:rPr>
          <w:rFonts w:cstheme="minorHAnsi"/>
        </w:rPr>
        <w:t>W</w:t>
      </w:r>
      <w:r w:rsidR="00141A76" w:rsidRPr="0053085F">
        <w:rPr>
          <w:rFonts w:cstheme="minorHAnsi"/>
        </w:rPr>
        <w:t xml:space="preserve"> związku z powyższym zwracamy się z prośbą</w:t>
      </w:r>
      <w:r w:rsidR="00B10FAA" w:rsidRPr="0053085F">
        <w:rPr>
          <w:rFonts w:cstheme="minorHAnsi"/>
        </w:rPr>
        <w:t xml:space="preserve"> o</w:t>
      </w:r>
      <w:r w:rsidR="00141A76" w:rsidRPr="0053085F">
        <w:rPr>
          <w:rFonts w:cstheme="minorHAnsi"/>
        </w:rPr>
        <w:t xml:space="preserve"> </w:t>
      </w:r>
      <w:r w:rsidR="005D3243" w:rsidRPr="0053085F">
        <w:rPr>
          <w:rFonts w:cstheme="minorHAnsi"/>
        </w:rPr>
        <w:t>wypełnienie poniższej ankiety</w:t>
      </w:r>
      <w:r w:rsidR="00C01DD9" w:rsidRPr="0053085F">
        <w:rPr>
          <w:rFonts w:cstheme="minorHAnsi"/>
        </w:rPr>
        <w:t xml:space="preserve"> </w:t>
      </w:r>
      <w:r w:rsidR="00E269D0" w:rsidRPr="0053085F">
        <w:rPr>
          <w:rFonts w:cstheme="minorHAnsi"/>
        </w:rPr>
        <w:t>i niezwłoczne dostarczenie j</w:t>
      </w:r>
      <w:r w:rsidR="0073540F" w:rsidRPr="0053085F">
        <w:rPr>
          <w:rFonts w:cstheme="minorHAnsi"/>
        </w:rPr>
        <w:t xml:space="preserve">ej do Urzędu </w:t>
      </w:r>
      <w:r w:rsidR="0053085F" w:rsidRPr="0053085F">
        <w:rPr>
          <w:rFonts w:cstheme="minorHAnsi"/>
        </w:rPr>
        <w:t>Gminy Młodzieszyn, ul. Wyszogrodzka 25, 96-512 Młodzieszyn</w:t>
      </w:r>
      <w:r w:rsidR="00E23AD2" w:rsidRPr="0053085F">
        <w:rPr>
          <w:rFonts w:cstheme="minorHAnsi"/>
        </w:rPr>
        <w:t>.</w:t>
      </w:r>
    </w:p>
    <w:p w14:paraId="4A1C3FF9" w14:textId="3D3958DA" w:rsidR="00AB508B" w:rsidRDefault="00A42044" w:rsidP="0053085F">
      <w:pPr>
        <w:pStyle w:val="Bezodstpw"/>
        <w:jc w:val="both"/>
        <w:rPr>
          <w:rFonts w:cstheme="minorHAnsi"/>
        </w:rPr>
      </w:pPr>
      <w:r w:rsidRPr="0053085F">
        <w:rPr>
          <w:rFonts w:cstheme="minorHAnsi"/>
        </w:rPr>
        <w:t>Zbiórka niżej wymienionych odpadów rolniczych będzie bezpłatna</w:t>
      </w:r>
      <w:r w:rsidR="00B10FAA" w:rsidRPr="0053085F">
        <w:rPr>
          <w:rFonts w:cstheme="minorHAnsi"/>
        </w:rPr>
        <w:t>,</w:t>
      </w:r>
      <w:r w:rsidRPr="0053085F">
        <w:rPr>
          <w:rFonts w:cstheme="minorHAnsi"/>
        </w:rPr>
        <w:t xml:space="preserve"> </w:t>
      </w:r>
      <w:r w:rsidR="00EF5052" w:rsidRPr="0053085F">
        <w:rPr>
          <w:rFonts w:cstheme="minorHAnsi"/>
        </w:rPr>
        <w:t xml:space="preserve">dlatego </w:t>
      </w:r>
      <w:r w:rsidRPr="0053085F">
        <w:rPr>
          <w:rFonts w:cstheme="minorHAnsi"/>
        </w:rPr>
        <w:t xml:space="preserve">prosimy aby ankieta była wypełniona rzetelnie. </w:t>
      </w:r>
    </w:p>
    <w:p w14:paraId="5C1265CE" w14:textId="77777777" w:rsidR="00671E23" w:rsidRPr="0053085F" w:rsidRDefault="00671E23" w:rsidP="0053085F">
      <w:pPr>
        <w:pStyle w:val="Bezodstpw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7234"/>
      </w:tblGrid>
      <w:tr w:rsidR="00D029DA" w:rsidRPr="00E23AD2" w14:paraId="37BEFE87" w14:textId="77777777" w:rsidTr="00631691">
        <w:trPr>
          <w:trHeight w:val="367"/>
        </w:trPr>
        <w:tc>
          <w:tcPr>
            <w:tcW w:w="3161" w:type="dxa"/>
          </w:tcPr>
          <w:p w14:paraId="787D8274" w14:textId="49542662" w:rsidR="00D029DA" w:rsidRPr="00F7312D" w:rsidRDefault="00D029DA" w:rsidP="005308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312D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7234" w:type="dxa"/>
          </w:tcPr>
          <w:p w14:paraId="0202929B" w14:textId="77777777" w:rsidR="00D029DA" w:rsidRPr="00E23AD2" w:rsidRDefault="00D029DA" w:rsidP="00E269D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029DA" w:rsidRPr="00E23AD2" w14:paraId="716EC512" w14:textId="77777777" w:rsidTr="00631691">
        <w:trPr>
          <w:trHeight w:val="272"/>
        </w:trPr>
        <w:tc>
          <w:tcPr>
            <w:tcW w:w="3161" w:type="dxa"/>
          </w:tcPr>
          <w:p w14:paraId="3537600E" w14:textId="6D914DE9" w:rsidR="00D029DA" w:rsidRPr="00F7312D" w:rsidRDefault="0053085F" w:rsidP="005308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312D"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7234" w:type="dxa"/>
          </w:tcPr>
          <w:p w14:paraId="286CCFDB" w14:textId="77777777" w:rsidR="00D029DA" w:rsidRPr="00E23AD2" w:rsidRDefault="00D029DA" w:rsidP="00E269D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029DA" w:rsidRPr="00E23AD2" w14:paraId="26B68F41" w14:textId="77777777" w:rsidTr="00631691">
        <w:trPr>
          <w:trHeight w:val="207"/>
        </w:trPr>
        <w:tc>
          <w:tcPr>
            <w:tcW w:w="3161" w:type="dxa"/>
          </w:tcPr>
          <w:p w14:paraId="1334A9EB" w14:textId="18890295" w:rsidR="00D029DA" w:rsidRPr="00F7312D" w:rsidRDefault="00D029DA" w:rsidP="005308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312D">
              <w:rPr>
                <w:rFonts w:cstheme="minorHAnsi"/>
                <w:sz w:val="24"/>
                <w:szCs w:val="24"/>
              </w:rPr>
              <w:t>Nr telefonu</w:t>
            </w:r>
          </w:p>
        </w:tc>
        <w:tc>
          <w:tcPr>
            <w:tcW w:w="7234" w:type="dxa"/>
          </w:tcPr>
          <w:p w14:paraId="66675F0E" w14:textId="77777777" w:rsidR="00D029DA" w:rsidRPr="00E23AD2" w:rsidRDefault="00D029DA" w:rsidP="00E269D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25F1EC00" w14:textId="18744174" w:rsidR="0076617C" w:rsidRPr="00EC22C3" w:rsidRDefault="0076617C" w:rsidP="00A51BC7">
      <w:pPr>
        <w:spacing w:after="0"/>
        <w:jc w:val="center"/>
        <w:rPr>
          <w:rFonts w:cstheme="minorHAnsi"/>
          <w:b/>
          <w:sz w:val="28"/>
          <w:szCs w:val="28"/>
        </w:rPr>
      </w:pPr>
      <w:r w:rsidRPr="00EC22C3">
        <w:rPr>
          <w:rFonts w:cstheme="minorHAnsi"/>
          <w:b/>
          <w:sz w:val="28"/>
          <w:szCs w:val="28"/>
          <w:u w:val="single"/>
        </w:rPr>
        <w:t>Deklarowana Ilość odpadów w kg</w:t>
      </w:r>
      <w:r w:rsidR="00C01DD9" w:rsidRPr="00EC22C3">
        <w:rPr>
          <w:rFonts w:cstheme="minorHAnsi"/>
          <w:b/>
          <w:sz w:val="28"/>
          <w:szCs w:val="28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99"/>
        <w:gridCol w:w="4444"/>
      </w:tblGrid>
      <w:tr w:rsidR="00D029DA" w:rsidRPr="00E23AD2" w14:paraId="1DFB83CB" w14:textId="77777777" w:rsidTr="00631691">
        <w:trPr>
          <w:trHeight w:val="251"/>
        </w:trPr>
        <w:tc>
          <w:tcPr>
            <w:tcW w:w="5899" w:type="dxa"/>
          </w:tcPr>
          <w:p w14:paraId="4CF795C3" w14:textId="77777777" w:rsidR="00D029DA" w:rsidRPr="004D270C" w:rsidRDefault="00141A76" w:rsidP="00CC1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D270C">
              <w:rPr>
                <w:rFonts w:cstheme="minorHAnsi"/>
                <w:b/>
                <w:bCs/>
                <w:sz w:val="28"/>
                <w:szCs w:val="28"/>
              </w:rPr>
              <w:t>Rodzaj odpadów rolniczych</w:t>
            </w:r>
          </w:p>
        </w:tc>
        <w:tc>
          <w:tcPr>
            <w:tcW w:w="4444" w:type="dxa"/>
          </w:tcPr>
          <w:p w14:paraId="51394AE8" w14:textId="77777777" w:rsidR="00D029DA" w:rsidRPr="004D270C" w:rsidRDefault="00D029DA" w:rsidP="00141A7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D270C">
              <w:rPr>
                <w:rFonts w:cstheme="minorHAnsi"/>
                <w:b/>
                <w:bCs/>
                <w:sz w:val="28"/>
                <w:szCs w:val="28"/>
              </w:rPr>
              <w:t>Ilość w kg</w:t>
            </w:r>
          </w:p>
        </w:tc>
      </w:tr>
      <w:tr w:rsidR="0076617C" w:rsidRPr="00E23AD2" w14:paraId="17574E25" w14:textId="77777777" w:rsidTr="00631691">
        <w:trPr>
          <w:trHeight w:val="349"/>
        </w:trPr>
        <w:tc>
          <w:tcPr>
            <w:tcW w:w="5899" w:type="dxa"/>
          </w:tcPr>
          <w:p w14:paraId="54FBD098" w14:textId="0AC6F9EC" w:rsidR="0076617C" w:rsidRPr="004D270C" w:rsidRDefault="004D270C" w:rsidP="00D029DA">
            <w:pPr>
              <w:rPr>
                <w:rFonts w:cstheme="minorHAnsi"/>
                <w:sz w:val="28"/>
                <w:szCs w:val="28"/>
              </w:rPr>
            </w:pPr>
            <w:r w:rsidRPr="004D270C">
              <w:rPr>
                <w:rFonts w:cstheme="minorHAnsi"/>
                <w:sz w:val="28"/>
                <w:szCs w:val="28"/>
              </w:rPr>
              <w:t>Siatki do owijania balotów</w:t>
            </w:r>
          </w:p>
        </w:tc>
        <w:tc>
          <w:tcPr>
            <w:tcW w:w="4444" w:type="dxa"/>
          </w:tcPr>
          <w:p w14:paraId="5B7E4CDB" w14:textId="0E6E7967" w:rsidR="0076617C" w:rsidRPr="00E23AD2" w:rsidRDefault="0076617C" w:rsidP="007661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617C" w:rsidRPr="00E23AD2" w14:paraId="509B5A2E" w14:textId="77777777" w:rsidTr="00631691">
        <w:trPr>
          <w:trHeight w:val="349"/>
        </w:trPr>
        <w:tc>
          <w:tcPr>
            <w:tcW w:w="5899" w:type="dxa"/>
          </w:tcPr>
          <w:p w14:paraId="0B5D9A17" w14:textId="77777777" w:rsidR="0076617C" w:rsidRPr="004D270C" w:rsidRDefault="00141A76" w:rsidP="00D029DA">
            <w:pPr>
              <w:rPr>
                <w:rFonts w:cstheme="minorHAnsi"/>
                <w:sz w:val="28"/>
                <w:szCs w:val="28"/>
              </w:rPr>
            </w:pPr>
            <w:r w:rsidRPr="004D270C">
              <w:rPr>
                <w:rFonts w:cstheme="minorHAnsi"/>
                <w:sz w:val="28"/>
                <w:szCs w:val="28"/>
              </w:rPr>
              <w:t>Folia po balotach sianokiszonek</w:t>
            </w:r>
          </w:p>
        </w:tc>
        <w:tc>
          <w:tcPr>
            <w:tcW w:w="4444" w:type="dxa"/>
          </w:tcPr>
          <w:p w14:paraId="448F82D7" w14:textId="0BBFEEB7" w:rsidR="005D3243" w:rsidRPr="00E23AD2" w:rsidRDefault="005D3243" w:rsidP="007661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617C" w:rsidRPr="00E23AD2" w14:paraId="7D4E653F" w14:textId="77777777" w:rsidTr="00631691">
        <w:trPr>
          <w:trHeight w:val="349"/>
        </w:trPr>
        <w:tc>
          <w:tcPr>
            <w:tcW w:w="5899" w:type="dxa"/>
          </w:tcPr>
          <w:p w14:paraId="72DF7C03" w14:textId="4E0F1359" w:rsidR="0076617C" w:rsidRPr="004D270C" w:rsidRDefault="004D270C" w:rsidP="0076617C">
            <w:pPr>
              <w:rPr>
                <w:rFonts w:cstheme="minorHAnsi"/>
                <w:sz w:val="28"/>
                <w:szCs w:val="28"/>
              </w:rPr>
            </w:pPr>
            <w:r w:rsidRPr="004D270C">
              <w:rPr>
                <w:rFonts w:cstheme="minorHAnsi"/>
                <w:sz w:val="28"/>
                <w:szCs w:val="28"/>
              </w:rPr>
              <w:t>Folia rolnicza czarna, tunelowa ogrodnicza</w:t>
            </w:r>
          </w:p>
        </w:tc>
        <w:tc>
          <w:tcPr>
            <w:tcW w:w="4444" w:type="dxa"/>
          </w:tcPr>
          <w:p w14:paraId="1FA44DEE" w14:textId="7909E5C0" w:rsidR="005D3243" w:rsidRPr="00E23AD2" w:rsidRDefault="005D3243" w:rsidP="007661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6617C" w:rsidRPr="00E23AD2" w14:paraId="2EC8B65D" w14:textId="77777777" w:rsidTr="00631691">
        <w:trPr>
          <w:trHeight w:val="343"/>
        </w:trPr>
        <w:tc>
          <w:tcPr>
            <w:tcW w:w="5899" w:type="dxa"/>
          </w:tcPr>
          <w:p w14:paraId="438F2529" w14:textId="77777777" w:rsidR="0076617C" w:rsidRPr="004D270C" w:rsidRDefault="00141A76" w:rsidP="00D029DA">
            <w:pPr>
              <w:rPr>
                <w:rFonts w:cstheme="minorHAnsi"/>
                <w:sz w:val="28"/>
                <w:szCs w:val="28"/>
              </w:rPr>
            </w:pPr>
            <w:r w:rsidRPr="004D270C">
              <w:rPr>
                <w:rFonts w:cstheme="minorHAnsi"/>
                <w:sz w:val="28"/>
                <w:szCs w:val="28"/>
              </w:rPr>
              <w:t>Worki po nawozach</w:t>
            </w:r>
          </w:p>
        </w:tc>
        <w:tc>
          <w:tcPr>
            <w:tcW w:w="4444" w:type="dxa"/>
          </w:tcPr>
          <w:p w14:paraId="18D14174" w14:textId="19F57804" w:rsidR="005D3243" w:rsidRPr="00E23AD2" w:rsidRDefault="005D3243" w:rsidP="007661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41A76" w:rsidRPr="00E23AD2" w14:paraId="50C5D2D3" w14:textId="77777777" w:rsidTr="00631691">
        <w:trPr>
          <w:trHeight w:val="349"/>
        </w:trPr>
        <w:tc>
          <w:tcPr>
            <w:tcW w:w="5899" w:type="dxa"/>
          </w:tcPr>
          <w:p w14:paraId="6508E29A" w14:textId="77777777" w:rsidR="00141A76" w:rsidRPr="004D270C" w:rsidRDefault="00141A76" w:rsidP="00D029DA">
            <w:pPr>
              <w:rPr>
                <w:rFonts w:cstheme="minorHAnsi"/>
                <w:sz w:val="28"/>
                <w:szCs w:val="28"/>
              </w:rPr>
            </w:pPr>
            <w:r w:rsidRPr="004D270C">
              <w:rPr>
                <w:rFonts w:cstheme="minorHAnsi"/>
                <w:sz w:val="28"/>
                <w:szCs w:val="28"/>
              </w:rPr>
              <w:t>Sznurki rolnicze</w:t>
            </w:r>
          </w:p>
        </w:tc>
        <w:tc>
          <w:tcPr>
            <w:tcW w:w="4444" w:type="dxa"/>
          </w:tcPr>
          <w:p w14:paraId="20EA1F77" w14:textId="7092A8AC" w:rsidR="00141A76" w:rsidRPr="00E23AD2" w:rsidRDefault="00141A76" w:rsidP="00BA6F1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41A76" w:rsidRPr="00E23AD2" w14:paraId="0CB06167" w14:textId="77777777" w:rsidTr="00631691">
        <w:trPr>
          <w:trHeight w:val="362"/>
        </w:trPr>
        <w:tc>
          <w:tcPr>
            <w:tcW w:w="5899" w:type="dxa"/>
          </w:tcPr>
          <w:p w14:paraId="5035C424" w14:textId="77777777" w:rsidR="00141A76" w:rsidRPr="004D270C" w:rsidRDefault="00141A76" w:rsidP="00D029DA">
            <w:pPr>
              <w:rPr>
                <w:rFonts w:cstheme="minorHAnsi"/>
                <w:sz w:val="28"/>
                <w:szCs w:val="28"/>
              </w:rPr>
            </w:pPr>
            <w:r w:rsidRPr="004D270C">
              <w:rPr>
                <w:rFonts w:cstheme="minorHAnsi"/>
                <w:sz w:val="28"/>
                <w:szCs w:val="28"/>
              </w:rPr>
              <w:t>Opakowania typu BIG-BAG</w:t>
            </w:r>
          </w:p>
        </w:tc>
        <w:tc>
          <w:tcPr>
            <w:tcW w:w="4444" w:type="dxa"/>
          </w:tcPr>
          <w:p w14:paraId="39B26A9A" w14:textId="77777777" w:rsidR="00141A76" w:rsidRPr="00E23AD2" w:rsidRDefault="00141A76" w:rsidP="0076617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565441B" w14:textId="41002F3B" w:rsidR="00C31D66" w:rsidRPr="00CC1F72" w:rsidRDefault="00C31D66" w:rsidP="004D270C">
      <w:pPr>
        <w:spacing w:after="0" w:line="240" w:lineRule="auto"/>
        <w:jc w:val="center"/>
        <w:rPr>
          <w:rFonts w:ascii="Calibri" w:hAnsi="Calibri"/>
          <w:b/>
          <w:bCs/>
        </w:rPr>
      </w:pPr>
      <w:r w:rsidRPr="00CC1F72">
        <w:rPr>
          <w:b/>
          <w:bCs/>
        </w:rPr>
        <w:t>UWAGA</w:t>
      </w:r>
    </w:p>
    <w:p w14:paraId="3225C60A" w14:textId="77777777" w:rsidR="004D270C" w:rsidRDefault="00C31D66" w:rsidP="004D270C">
      <w:pPr>
        <w:spacing w:after="0" w:line="240" w:lineRule="auto"/>
        <w:jc w:val="both"/>
        <w:rPr>
          <w:rFonts w:ascii="Calibri" w:hAnsi="Calibri"/>
        </w:rPr>
      </w:pPr>
      <w:r w:rsidRPr="00CC1F72">
        <w:t xml:space="preserve">W przypadku otrzymania przez Gminę </w:t>
      </w:r>
      <w:r w:rsidR="0053085F">
        <w:t>Młodzieszyn</w:t>
      </w:r>
      <w:r w:rsidRPr="00CC1F72">
        <w:t xml:space="preserve"> dofinansowania w ramach programu priorytetowego „Usuwanie folii rolniczych i innych odpadów pochodzących z działalności rolniczej” z Narodowego Funduszu Ochrony Środowiska i Gospodarki Wodnej, </w:t>
      </w:r>
      <w:r w:rsidRPr="00F8757E">
        <w:rPr>
          <w:b/>
        </w:rPr>
        <w:t>odpady będą odbierane tylko od tych rolników, którzy złożą ankietę oraz w takich ilościach jakie zostaną wskazane w niniejszej ankiecie.</w:t>
      </w:r>
      <w:bookmarkStart w:id="0" w:name="_GoBack"/>
      <w:bookmarkEnd w:id="0"/>
    </w:p>
    <w:p w14:paraId="5B195C78" w14:textId="6E2B34AA" w:rsidR="00B12B6A" w:rsidRDefault="00C31D66" w:rsidP="004D270C">
      <w:pPr>
        <w:spacing w:after="0" w:line="240" w:lineRule="auto"/>
        <w:jc w:val="both"/>
      </w:pPr>
      <w:r w:rsidRPr="00CC1F72">
        <w:t>Rolnicy we własnym zakresie zobowiązani będą dostarczyć folię i inne odpady pochodzące z działalności rolniczej do wskazanego przez gminę miejsca.</w:t>
      </w:r>
    </w:p>
    <w:p w14:paraId="0A903F18" w14:textId="77777777" w:rsidR="004D270C" w:rsidRPr="00B12B6A" w:rsidRDefault="004D270C" w:rsidP="004D270C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7036894A" w14:textId="64203A3E" w:rsidR="00B12B6A" w:rsidRPr="00B12B6A" w:rsidRDefault="00B12B6A" w:rsidP="00F7312D">
      <w:pPr>
        <w:suppressAutoHyphens/>
        <w:spacing w:after="0" w:line="230" w:lineRule="auto"/>
        <w:ind w:left="916" w:right="416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12B6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ar-SA"/>
        </w:rPr>
        <w:t>KLAUZULA INFORMACYJNA DOTYCZACA PRZETWARZANIA DANYCH OSOBOWYCH ZAWARTYCH W</w:t>
      </w:r>
      <w:r w:rsidRPr="004D27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ar-SA"/>
        </w:rPr>
        <w:t xml:space="preserve"> ANKIECIE INWENTARYZACYJNEJ</w:t>
      </w:r>
      <w:r w:rsidRPr="004D270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D27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ar-SA"/>
        </w:rPr>
        <w:t xml:space="preserve">DO PROGRAMU: </w:t>
      </w:r>
      <w:r w:rsidRPr="004D270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ar-SA"/>
        </w:rPr>
        <w:t>”USUWANIE FOLII ROLNICZYCH I INNYCH ODPADÓW POCHODZĄCYCH Z DZIAŁALNOŚCI ROLNICZEJ”</w:t>
      </w:r>
    </w:p>
    <w:p w14:paraId="773DDC88" w14:textId="77777777" w:rsidR="00B12B6A" w:rsidRPr="00B12B6A" w:rsidRDefault="00B12B6A" w:rsidP="000A7EAE">
      <w:pPr>
        <w:suppressAutoHyphens/>
        <w:spacing w:after="0" w:line="0" w:lineRule="atLeast"/>
        <w:ind w:left="9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Zgodnie z art. 13 ust. 1 i 2 RODO informuję, że:</w:t>
      </w:r>
    </w:p>
    <w:p w14:paraId="1B4248F7" w14:textId="77777777" w:rsidR="00B12B6A" w:rsidRPr="00B12B6A" w:rsidRDefault="00B12B6A" w:rsidP="000A7EAE">
      <w:pPr>
        <w:suppressAutoHyphens/>
        <w:spacing w:after="0" w:line="28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58F5F370" w14:textId="565C75A4" w:rsidR="00B12B6A" w:rsidRPr="00B12B6A" w:rsidRDefault="00B12B6A" w:rsidP="000A7EAE">
      <w:pPr>
        <w:numPr>
          <w:ilvl w:val="0"/>
          <w:numId w:val="5"/>
        </w:numPr>
        <w:tabs>
          <w:tab w:val="left" w:pos="1280"/>
        </w:tabs>
        <w:suppressAutoHyphens/>
        <w:spacing w:after="0" w:line="218" w:lineRule="auto"/>
        <w:ind w:left="1280" w:right="42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Administra</w:t>
      </w:r>
      <w:r w:rsidR="000A7E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torem Państwa danych osobowych </w:t>
      </w:r>
      <w:r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jest </w:t>
      </w:r>
      <w:r w:rsidRPr="00B12B6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ar-SA"/>
        </w:rPr>
        <w:t>Wójt Gminy Młodzieszyn</w:t>
      </w:r>
      <w:r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. Adres siedziby: Urząd Gminy Młodzieszyn, ul. Wyszogrodzka 25, 96-512 Młodzieszyn.</w:t>
      </w:r>
    </w:p>
    <w:p w14:paraId="70B5C1A0" w14:textId="245C0038" w:rsidR="000A7EAE" w:rsidRDefault="000A7EAE" w:rsidP="000A7EAE">
      <w:pPr>
        <w:numPr>
          <w:ilvl w:val="0"/>
          <w:numId w:val="5"/>
        </w:numPr>
        <w:tabs>
          <w:tab w:val="left" w:pos="1280"/>
        </w:tabs>
        <w:suppressAutoHyphens/>
        <w:spacing w:after="0" w:line="232" w:lineRule="auto"/>
        <w:ind w:left="128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Kontakt z   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ar-SA"/>
        </w:rPr>
        <w:t xml:space="preserve">Inspektorem   Ochrony   </w:t>
      </w:r>
      <w:r w:rsidR="00B12B6A" w:rsidRPr="00B12B6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ar-SA"/>
        </w:rPr>
        <w:t>Danych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za  pośrednictwem  poczty  </w:t>
      </w:r>
      <w:r w:rsidR="00B12B6A"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elekt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ronicznej:  </w:t>
      </w:r>
      <w:r w:rsidR="00B12B6A"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e-mail: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  <w:hyperlink r:id="rId8" w:history="1">
        <w:r w:rsidR="00B12B6A" w:rsidRPr="004D270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/>
          </w:rPr>
          <w:t>iodo@spotcase.pl</w:t>
        </w:r>
      </w:hyperlink>
      <w:r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  <w:r w:rsidR="00B12B6A"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z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  <w:r w:rsidR="00B12B6A"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dopiskiem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</w:p>
    <w:p w14:paraId="6E88E301" w14:textId="776ECCDA" w:rsidR="00B12B6A" w:rsidRPr="00B12B6A" w:rsidRDefault="00B12B6A" w:rsidP="000A7EAE">
      <w:pPr>
        <w:tabs>
          <w:tab w:val="left" w:pos="1280"/>
        </w:tabs>
        <w:suppressAutoHyphens/>
        <w:spacing w:after="0" w:line="232" w:lineRule="auto"/>
        <w:ind w:left="128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„Gmina Młodzieszyn” lub  pisemnie  na  adres  Urzędu  Gminy  Młodzieszyn, ul. Wyszogrodzka 25,  96–512 Młodzieszyn.</w:t>
      </w:r>
    </w:p>
    <w:p w14:paraId="14799CF8" w14:textId="77777777" w:rsidR="00B12B6A" w:rsidRPr="00B12B6A" w:rsidRDefault="00B12B6A" w:rsidP="000A7EAE">
      <w:pPr>
        <w:suppressAutoHyphens/>
        <w:spacing w:after="0" w:line="30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3E0D7FB3" w14:textId="41F35823" w:rsidR="00B12B6A" w:rsidRPr="00B12B6A" w:rsidRDefault="00B12B6A" w:rsidP="000A7EAE">
      <w:pPr>
        <w:numPr>
          <w:ilvl w:val="0"/>
          <w:numId w:val="6"/>
        </w:numPr>
        <w:tabs>
          <w:tab w:val="left" w:pos="1280"/>
        </w:tabs>
        <w:suppressAutoHyphens/>
        <w:spacing w:after="0" w:line="218" w:lineRule="auto"/>
        <w:ind w:left="1280" w:right="42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Pani/Pana dane osobowe zbierane i przetwarzane są w celu realizacji zadań w zakresie organizacji usuwania folii rolniczych, siatki i sznurka do owijania balotów, opakowań po nawozach i typu Big Bag, jak również</w:t>
      </w:r>
      <w:r w:rsid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w celu realizacji praw oraz obowiązków wynikających z przepisów prawa (art. 6 ust. 1 lit. c RODO) oraz ustawy z dnia 27 kwietnia 2001r. Prawo ochrony środowiska (Dz.U. z 2019r. poz. 1396 ze zm.)</w:t>
      </w:r>
      <w:r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.</w:t>
      </w:r>
    </w:p>
    <w:p w14:paraId="26E8DE54" w14:textId="77777777" w:rsidR="00B12B6A" w:rsidRPr="00B12B6A" w:rsidRDefault="00B12B6A" w:rsidP="000A7EAE">
      <w:pPr>
        <w:suppressAutoHyphens/>
        <w:spacing w:after="0" w:line="31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4EA6105C" w14:textId="23E74435" w:rsidR="00B12B6A" w:rsidRPr="00B12B6A" w:rsidRDefault="00F7312D" w:rsidP="000A7EAE">
      <w:pPr>
        <w:numPr>
          <w:ilvl w:val="0"/>
          <w:numId w:val="6"/>
        </w:numPr>
        <w:tabs>
          <w:tab w:val="left" w:pos="1280"/>
        </w:tabs>
        <w:suppressAutoHyphens/>
        <w:spacing w:after="0" w:line="228" w:lineRule="auto"/>
        <w:ind w:left="1280" w:right="42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Pani/Pana dane osobowe będą przetwarzane przez okres niezbędny do realizacji ww. celu z uwzględnieniem okresów przechowywania określonych w przepisach szczególnych, w tym przepisów archiwalnych.</w:t>
      </w:r>
      <w:r w:rsidR="00B12B6A" w:rsidRPr="00B12B6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</w:p>
    <w:p w14:paraId="53CE7D13" w14:textId="77777777" w:rsidR="00B12B6A" w:rsidRPr="00B12B6A" w:rsidRDefault="00B12B6A" w:rsidP="000A7EAE">
      <w:pPr>
        <w:suppressAutoHyphens/>
        <w:spacing w:after="0" w:line="30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33A13212" w14:textId="39F8EC64" w:rsidR="00B12B6A" w:rsidRPr="00B12B6A" w:rsidRDefault="00F7312D" w:rsidP="000A7EAE">
      <w:pPr>
        <w:numPr>
          <w:ilvl w:val="0"/>
          <w:numId w:val="6"/>
        </w:numPr>
        <w:tabs>
          <w:tab w:val="left" w:pos="1280"/>
        </w:tabs>
        <w:suppressAutoHyphens/>
        <w:spacing w:after="0" w:line="218" w:lineRule="auto"/>
        <w:ind w:left="1280" w:right="42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Pani/Pana dane nie będą przetwarzane w sposób zautomatyzowany, tym nie będą podlegać profilowaniu.</w:t>
      </w:r>
    </w:p>
    <w:p w14:paraId="4A0AB328" w14:textId="77777777" w:rsidR="00B12B6A" w:rsidRPr="00B12B6A" w:rsidRDefault="00B12B6A" w:rsidP="000A7EAE">
      <w:pPr>
        <w:suppressAutoHyphens/>
        <w:spacing w:after="0" w:line="31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1787DE79" w14:textId="22FFCF84" w:rsidR="00B12B6A" w:rsidRPr="00B12B6A" w:rsidRDefault="00F7312D" w:rsidP="000A7EAE">
      <w:pPr>
        <w:numPr>
          <w:ilvl w:val="0"/>
          <w:numId w:val="6"/>
        </w:numPr>
        <w:tabs>
          <w:tab w:val="left" w:pos="1280"/>
        </w:tabs>
        <w:suppressAutoHyphens/>
        <w:spacing w:after="0" w:line="228" w:lineRule="auto"/>
        <w:ind w:left="1280" w:right="42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Posiada Pani/Pan prawo dostępu do treści swoich danych oraz prawo ich sprostowania, ograniczenia przetwarzania, prawo do przenoszenia danych, prawo wniesienia sprzeciwu wobec przetwarzania.</w:t>
      </w:r>
    </w:p>
    <w:p w14:paraId="526E92BC" w14:textId="77777777" w:rsidR="00B12B6A" w:rsidRPr="00B12B6A" w:rsidRDefault="00B12B6A" w:rsidP="000A7EAE">
      <w:pPr>
        <w:suppressAutoHyphens/>
        <w:spacing w:after="0" w:line="30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77001AC6" w14:textId="076B867F" w:rsidR="00B12B6A" w:rsidRPr="00B12B6A" w:rsidRDefault="00F7312D" w:rsidP="000A7EAE">
      <w:pPr>
        <w:numPr>
          <w:ilvl w:val="0"/>
          <w:numId w:val="6"/>
        </w:numPr>
        <w:tabs>
          <w:tab w:val="left" w:pos="1280"/>
        </w:tabs>
        <w:suppressAutoHyphens/>
        <w:spacing w:after="0" w:line="228" w:lineRule="auto"/>
        <w:ind w:left="1280" w:right="42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Ma Pani/Pan prawo wniesienia skargi do Prezesa Urzędu Ochrony Danych Osobowych gdy uzna Pani/Pan, iż przetwarzanie danych osobowych Pani/Pana dotyczących narusza przepisy RODO.</w:t>
      </w:r>
    </w:p>
    <w:p w14:paraId="5A100E05" w14:textId="77777777" w:rsidR="00B12B6A" w:rsidRPr="00B12B6A" w:rsidRDefault="00B12B6A" w:rsidP="000A7EAE">
      <w:pPr>
        <w:suppressAutoHyphens/>
        <w:spacing w:after="0" w:line="31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34F6CBD4" w14:textId="620D0291" w:rsidR="00B12B6A" w:rsidRPr="00B12B6A" w:rsidRDefault="00F7312D" w:rsidP="000A7EAE">
      <w:pPr>
        <w:numPr>
          <w:ilvl w:val="0"/>
          <w:numId w:val="6"/>
        </w:numPr>
        <w:tabs>
          <w:tab w:val="left" w:pos="1280"/>
        </w:tabs>
        <w:suppressAutoHyphens/>
        <w:spacing w:after="0" w:line="228" w:lineRule="auto"/>
        <w:ind w:left="1280" w:right="40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Podanie przez Panią/Pana danych osobowych jest obowiązkowe. Nieprzekazanie danych skutkować będzie brakiem realizacji celu, o którym mowa w punkcie 3.</w:t>
      </w:r>
    </w:p>
    <w:p w14:paraId="7AF66113" w14:textId="77777777" w:rsidR="00B12B6A" w:rsidRPr="00B12B6A" w:rsidRDefault="00B12B6A" w:rsidP="000A7EAE">
      <w:pPr>
        <w:suppressAutoHyphens/>
        <w:spacing w:after="0" w:line="30" w:lineRule="exac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58F706AB" w14:textId="5EA78E52" w:rsidR="00B12B6A" w:rsidRPr="00B12B6A" w:rsidRDefault="00F7312D" w:rsidP="000A7EAE">
      <w:pPr>
        <w:numPr>
          <w:ilvl w:val="0"/>
          <w:numId w:val="6"/>
        </w:numPr>
        <w:tabs>
          <w:tab w:val="left" w:pos="1280"/>
        </w:tabs>
        <w:suppressAutoHyphens/>
        <w:spacing w:after="0" w:line="228" w:lineRule="auto"/>
        <w:ind w:left="1280" w:right="420" w:hanging="36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4D270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Pani/ Pana dane mogą zostać przekazane podmiotom zewnętrznym na podstawie umowy powierzenia przetwarzania danych osobowych, a także podmiotom lub organom uprawnionym na podstawie przepisów prawa.</w:t>
      </w:r>
    </w:p>
    <w:p w14:paraId="17C7B633" w14:textId="77777777" w:rsidR="00B12B6A" w:rsidRPr="00B12B6A" w:rsidRDefault="00B12B6A" w:rsidP="000A7EAE">
      <w:pPr>
        <w:suppressAutoHyphens/>
        <w:spacing w:after="0" w:line="33" w:lineRule="exac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</w:pPr>
    </w:p>
    <w:p w14:paraId="1514CFBC" w14:textId="77777777" w:rsidR="004D270C" w:rsidRDefault="004D270C" w:rsidP="000A7EAE">
      <w:pPr>
        <w:spacing w:after="0"/>
        <w:ind w:left="3540" w:firstLine="708"/>
        <w:jc w:val="both"/>
        <w:rPr>
          <w:rFonts w:cstheme="minorHAnsi"/>
        </w:rPr>
      </w:pPr>
    </w:p>
    <w:p w14:paraId="653008A2" w14:textId="77777777" w:rsidR="004D270C" w:rsidRDefault="004D270C" w:rsidP="00EA2AA7">
      <w:pPr>
        <w:spacing w:after="0"/>
        <w:ind w:left="3540" w:firstLine="708"/>
        <w:jc w:val="center"/>
        <w:rPr>
          <w:rFonts w:cstheme="minorHAnsi"/>
        </w:rPr>
      </w:pPr>
    </w:p>
    <w:p w14:paraId="48E4EB14" w14:textId="73BC9164" w:rsidR="00E23AD2" w:rsidRPr="00CC1F72" w:rsidRDefault="00E23AD2" w:rsidP="00EA2AA7">
      <w:pPr>
        <w:spacing w:after="0"/>
        <w:ind w:left="3540" w:firstLine="708"/>
        <w:jc w:val="center"/>
        <w:rPr>
          <w:rFonts w:cstheme="minorHAnsi"/>
        </w:rPr>
      </w:pPr>
      <w:r w:rsidRPr="00CC1F72">
        <w:rPr>
          <w:rFonts w:cstheme="minorHAnsi"/>
        </w:rPr>
        <w:t>………………………………………………………</w:t>
      </w:r>
    </w:p>
    <w:p w14:paraId="1295BC6E" w14:textId="4CF4F7EA" w:rsidR="00AB5F81" w:rsidRPr="00E23AD2" w:rsidRDefault="00E23AD2" w:rsidP="000A7EAE">
      <w:pPr>
        <w:spacing w:after="0"/>
        <w:ind w:left="1416"/>
        <w:rPr>
          <w:rFonts w:cstheme="minorHAnsi"/>
        </w:rPr>
      </w:pPr>
      <w:r w:rsidRPr="00CC1F72">
        <w:rPr>
          <w:rFonts w:cstheme="minorHAnsi"/>
        </w:rPr>
        <w:t xml:space="preserve">                                                                                                              (data i podpis)</w:t>
      </w:r>
      <w:r w:rsidR="000A7EAE" w:rsidRPr="00E23AD2">
        <w:rPr>
          <w:rFonts w:cstheme="minorHAnsi"/>
        </w:rPr>
        <w:t xml:space="preserve"> </w:t>
      </w:r>
    </w:p>
    <w:sectPr w:rsidR="00AB5F81" w:rsidRPr="00E23AD2" w:rsidSect="008618E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0D94" w14:textId="77777777" w:rsidR="00390F2D" w:rsidRDefault="00390F2D" w:rsidP="00E23AD2">
      <w:pPr>
        <w:spacing w:after="0" w:line="240" w:lineRule="auto"/>
      </w:pPr>
      <w:r>
        <w:separator/>
      </w:r>
    </w:p>
  </w:endnote>
  <w:endnote w:type="continuationSeparator" w:id="0">
    <w:p w14:paraId="1ABABB5F" w14:textId="77777777" w:rsidR="00390F2D" w:rsidRDefault="00390F2D" w:rsidP="00E2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3698" w14:textId="77777777" w:rsidR="00390F2D" w:rsidRDefault="00390F2D" w:rsidP="00E23AD2">
      <w:pPr>
        <w:spacing w:after="0" w:line="240" w:lineRule="auto"/>
      </w:pPr>
      <w:r>
        <w:separator/>
      </w:r>
    </w:p>
  </w:footnote>
  <w:footnote w:type="continuationSeparator" w:id="0">
    <w:p w14:paraId="1A23A9B5" w14:textId="77777777" w:rsidR="00390F2D" w:rsidRDefault="00390F2D" w:rsidP="00E2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2" w15:restartNumberingAfterBreak="0">
    <w:nsid w:val="00B66253"/>
    <w:multiLevelType w:val="multilevel"/>
    <w:tmpl w:val="CD4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6548D"/>
    <w:multiLevelType w:val="multilevel"/>
    <w:tmpl w:val="FA8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706F2"/>
    <w:multiLevelType w:val="multilevel"/>
    <w:tmpl w:val="4DBA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91475"/>
    <w:multiLevelType w:val="multilevel"/>
    <w:tmpl w:val="F2E287B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bCs w:val="0"/>
        <w:i w:val="0"/>
        <w:iCs w:val="0"/>
        <w:color w:val="0D0D0D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F2"/>
    <w:rsid w:val="000A7EAE"/>
    <w:rsid w:val="000F670B"/>
    <w:rsid w:val="00141A76"/>
    <w:rsid w:val="00176B38"/>
    <w:rsid w:val="001D5E49"/>
    <w:rsid w:val="00262887"/>
    <w:rsid w:val="002C5209"/>
    <w:rsid w:val="002F7069"/>
    <w:rsid w:val="0034642A"/>
    <w:rsid w:val="00347684"/>
    <w:rsid w:val="00390F2D"/>
    <w:rsid w:val="003E529D"/>
    <w:rsid w:val="004814C4"/>
    <w:rsid w:val="004A0E09"/>
    <w:rsid w:val="004D270C"/>
    <w:rsid w:val="0053085F"/>
    <w:rsid w:val="005D3243"/>
    <w:rsid w:val="00631691"/>
    <w:rsid w:val="0065078A"/>
    <w:rsid w:val="00671E23"/>
    <w:rsid w:val="0068577A"/>
    <w:rsid w:val="006D4BCA"/>
    <w:rsid w:val="0073540F"/>
    <w:rsid w:val="007564F2"/>
    <w:rsid w:val="0076617C"/>
    <w:rsid w:val="008618E3"/>
    <w:rsid w:val="008E1D3D"/>
    <w:rsid w:val="009445C4"/>
    <w:rsid w:val="00A36367"/>
    <w:rsid w:val="00A42044"/>
    <w:rsid w:val="00A51BC7"/>
    <w:rsid w:val="00AB508B"/>
    <w:rsid w:val="00AB5F81"/>
    <w:rsid w:val="00B10FAA"/>
    <w:rsid w:val="00B12B6A"/>
    <w:rsid w:val="00BA6F12"/>
    <w:rsid w:val="00C01DD9"/>
    <w:rsid w:val="00C200B0"/>
    <w:rsid w:val="00C31D66"/>
    <w:rsid w:val="00C76605"/>
    <w:rsid w:val="00CC1F72"/>
    <w:rsid w:val="00CD48CE"/>
    <w:rsid w:val="00CE33C8"/>
    <w:rsid w:val="00D029DA"/>
    <w:rsid w:val="00D56127"/>
    <w:rsid w:val="00E23AD2"/>
    <w:rsid w:val="00E269D0"/>
    <w:rsid w:val="00EA2AA7"/>
    <w:rsid w:val="00EC22C3"/>
    <w:rsid w:val="00ED4AA3"/>
    <w:rsid w:val="00EF5052"/>
    <w:rsid w:val="00F7312D"/>
    <w:rsid w:val="00F8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9D00"/>
  <w15:docId w15:val="{8DB8145D-4E1F-4908-B56A-F852A572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01DD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3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23A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E23AD2"/>
    <w:rPr>
      <w:color w:val="0000FF"/>
      <w:u w:val="single"/>
    </w:rPr>
  </w:style>
  <w:style w:type="character" w:customStyle="1" w:styleId="Znakiprzypiswdolnych">
    <w:name w:val="Znaki przypisów dolnych"/>
    <w:qFormat/>
    <w:rsid w:val="00E23AD2"/>
  </w:style>
  <w:style w:type="character" w:customStyle="1" w:styleId="Zakotwiczenieprzypisudolnego">
    <w:name w:val="Zakotwiczenie przypisu dolnego"/>
    <w:rsid w:val="00E23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potcas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83DA-0E59-425D-A81C-CF69531F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Lenovo</cp:lastModifiedBy>
  <cp:revision>10</cp:revision>
  <cp:lastPrinted>2019-11-05T10:46:00Z</cp:lastPrinted>
  <dcterms:created xsi:type="dcterms:W3CDTF">2019-11-04T14:29:00Z</dcterms:created>
  <dcterms:modified xsi:type="dcterms:W3CDTF">2019-11-05T11:09:00Z</dcterms:modified>
</cp:coreProperties>
</file>