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C86" w:rsidRDefault="00C40C86" w:rsidP="00251B53">
      <w:pPr>
        <w:jc w:val="both"/>
      </w:pPr>
    </w:p>
    <w:p w:rsidR="007C5D5C" w:rsidRDefault="007C5D5C" w:rsidP="00251B53">
      <w:pPr>
        <w:jc w:val="both"/>
      </w:pPr>
      <w:r>
        <w:t xml:space="preserve">                       </w:t>
      </w:r>
    </w:p>
    <w:p w:rsidR="00BB16DE" w:rsidRPr="007C5D5C" w:rsidRDefault="00383311" w:rsidP="00383311">
      <w:pPr>
        <w:rPr>
          <w:b/>
        </w:rPr>
      </w:pPr>
      <w:r>
        <w:t xml:space="preserve">                                    </w:t>
      </w:r>
      <w:r w:rsidR="00BB16DE" w:rsidRPr="007C5D5C">
        <w:rPr>
          <w:b/>
        </w:rPr>
        <w:t>O G Ł O S Z E N I E</w:t>
      </w:r>
      <w:r w:rsidR="00D73341">
        <w:rPr>
          <w:b/>
        </w:rPr>
        <w:t xml:space="preserve">  </w:t>
      </w:r>
      <w:r w:rsidR="007C5D5C">
        <w:rPr>
          <w:b/>
        </w:rPr>
        <w:t xml:space="preserve">  O  </w:t>
      </w:r>
      <w:r w:rsidR="00D73341">
        <w:rPr>
          <w:b/>
        </w:rPr>
        <w:t xml:space="preserve"> </w:t>
      </w:r>
      <w:r w:rsidR="00142D9F">
        <w:rPr>
          <w:b/>
        </w:rPr>
        <w:t xml:space="preserve">P </w:t>
      </w:r>
      <w:r w:rsidR="007C5D5C">
        <w:rPr>
          <w:b/>
        </w:rPr>
        <w:t xml:space="preserve">R </w:t>
      </w:r>
      <w:r w:rsidR="00D73341">
        <w:rPr>
          <w:b/>
        </w:rPr>
        <w:t xml:space="preserve">Z E T A R G U </w:t>
      </w:r>
      <w:r w:rsidR="007C5D5C">
        <w:rPr>
          <w:b/>
        </w:rPr>
        <w:t xml:space="preserve"> </w:t>
      </w:r>
    </w:p>
    <w:p w:rsidR="00BB16DE" w:rsidRDefault="00BB16DE" w:rsidP="00251B53">
      <w:pPr>
        <w:jc w:val="both"/>
      </w:pPr>
      <w:r>
        <w:t xml:space="preserve">                                                </w:t>
      </w:r>
      <w:r w:rsidR="001366B8">
        <w:t xml:space="preserve">        </w:t>
      </w:r>
    </w:p>
    <w:p w:rsidR="00C10A5E" w:rsidRDefault="00BB16DE" w:rsidP="00C10A5E">
      <w:pPr>
        <w:jc w:val="center"/>
      </w:pPr>
      <w:r>
        <w:t>Wójt Gminy Młodzieszyn</w:t>
      </w:r>
    </w:p>
    <w:p w:rsidR="00C10A5E" w:rsidRDefault="00C10A5E" w:rsidP="00C10A5E">
      <w:pPr>
        <w:jc w:val="center"/>
      </w:pPr>
    </w:p>
    <w:p w:rsidR="007C5D5C" w:rsidRDefault="00BB16DE" w:rsidP="00C10A5E">
      <w:pPr>
        <w:jc w:val="center"/>
      </w:pPr>
      <w:r w:rsidRPr="00BB16DE">
        <w:rPr>
          <w:b/>
        </w:rPr>
        <w:t>o g ł a s z a</w:t>
      </w:r>
    </w:p>
    <w:p w:rsidR="007C5D5C" w:rsidRDefault="007C5D5C" w:rsidP="00C10A5E">
      <w:pPr>
        <w:jc w:val="center"/>
      </w:pPr>
    </w:p>
    <w:p w:rsidR="004B646E" w:rsidRDefault="00EB26D1" w:rsidP="00251B53">
      <w:pPr>
        <w:jc w:val="both"/>
      </w:pPr>
      <w:r>
        <w:t>Drugi</w:t>
      </w:r>
      <w:r w:rsidR="00303571">
        <w:t xml:space="preserve"> p</w:t>
      </w:r>
      <w:r w:rsidR="00073440">
        <w:t xml:space="preserve">rzetarg ustny </w:t>
      </w:r>
      <w:r w:rsidR="007B18F2">
        <w:t xml:space="preserve">nie </w:t>
      </w:r>
      <w:r w:rsidR="00D73341">
        <w:t xml:space="preserve">ograniczony </w:t>
      </w:r>
      <w:r w:rsidR="007B191C">
        <w:t xml:space="preserve">na </w:t>
      </w:r>
      <w:r w:rsidR="003A739B">
        <w:t xml:space="preserve">sprzedaż </w:t>
      </w:r>
      <w:r w:rsidR="00D9216F">
        <w:t xml:space="preserve">n/w </w:t>
      </w:r>
      <w:r w:rsidR="003A739B">
        <w:t>nieruchomości</w:t>
      </w:r>
    </w:p>
    <w:p w:rsidR="003A739B" w:rsidRDefault="003A739B" w:rsidP="00251B53">
      <w:pPr>
        <w:jc w:val="both"/>
      </w:pPr>
    </w:p>
    <w:p w:rsidR="00962CAB" w:rsidRDefault="004B646E" w:rsidP="00962CAB">
      <w:pPr>
        <w:pStyle w:val="Akapitzlist"/>
        <w:numPr>
          <w:ilvl w:val="0"/>
          <w:numId w:val="3"/>
        </w:numPr>
        <w:jc w:val="both"/>
      </w:pPr>
      <w:r>
        <w:t>Położenie nieruchomośc</w:t>
      </w:r>
      <w:r w:rsidR="00E4574D">
        <w:t>i –</w:t>
      </w:r>
      <w:r w:rsidR="00C67925">
        <w:t xml:space="preserve"> </w:t>
      </w:r>
      <w:r w:rsidR="000C1779">
        <w:t xml:space="preserve"> Młodzieszyn</w:t>
      </w:r>
      <w:r w:rsidR="00FA2547">
        <w:t xml:space="preserve"> </w:t>
      </w:r>
    </w:p>
    <w:p w:rsidR="00962CAB" w:rsidRPr="00185FA4" w:rsidRDefault="00962CAB" w:rsidP="00962CAB">
      <w:pPr>
        <w:pStyle w:val="Akapitzlist"/>
        <w:jc w:val="both"/>
      </w:pPr>
    </w:p>
    <w:p w:rsidR="00D73341" w:rsidRDefault="00AB605F" w:rsidP="00C67925">
      <w:pPr>
        <w:jc w:val="both"/>
        <w:rPr>
          <w:b/>
        </w:rPr>
      </w:pPr>
      <w:r>
        <w:rPr>
          <w:b/>
        </w:rPr>
        <w:t xml:space="preserve">Dz. nr  </w:t>
      </w:r>
      <w:r w:rsidR="000C1779">
        <w:rPr>
          <w:b/>
        </w:rPr>
        <w:t>696</w:t>
      </w:r>
      <w:r>
        <w:rPr>
          <w:b/>
        </w:rPr>
        <w:t>/</w:t>
      </w:r>
      <w:r w:rsidR="00185FA4">
        <w:rPr>
          <w:b/>
        </w:rPr>
        <w:t>10</w:t>
      </w:r>
      <w:r w:rsidR="00C67925">
        <w:rPr>
          <w:b/>
        </w:rPr>
        <w:t xml:space="preserve">    o pow.  </w:t>
      </w:r>
      <w:r w:rsidR="000C1779">
        <w:rPr>
          <w:b/>
        </w:rPr>
        <w:t>0</w:t>
      </w:r>
      <w:r>
        <w:rPr>
          <w:b/>
        </w:rPr>
        <w:t xml:space="preserve"> </w:t>
      </w:r>
      <w:r w:rsidR="000C1779">
        <w:rPr>
          <w:b/>
        </w:rPr>
        <w:t>5</w:t>
      </w:r>
      <w:r w:rsidR="00185FA4">
        <w:rPr>
          <w:b/>
        </w:rPr>
        <w:t>4</w:t>
      </w:r>
      <w:r w:rsidR="000C1779">
        <w:rPr>
          <w:b/>
        </w:rPr>
        <w:t>9</w:t>
      </w:r>
      <w:r w:rsidR="00185FA4">
        <w:rPr>
          <w:b/>
        </w:rPr>
        <w:t>6</w:t>
      </w:r>
      <w:r w:rsidR="000C1779">
        <w:rPr>
          <w:b/>
        </w:rPr>
        <w:t xml:space="preserve"> ha  </w:t>
      </w:r>
      <w:r w:rsidR="00C67925">
        <w:rPr>
          <w:b/>
        </w:rPr>
        <w:t xml:space="preserve">cena wywoławcza  </w:t>
      </w:r>
      <w:r w:rsidR="000C1779">
        <w:rPr>
          <w:b/>
        </w:rPr>
        <w:t>1</w:t>
      </w:r>
      <w:r w:rsidR="00917042">
        <w:rPr>
          <w:b/>
        </w:rPr>
        <w:t>25</w:t>
      </w:r>
      <w:r w:rsidR="00C67925">
        <w:rPr>
          <w:b/>
        </w:rPr>
        <w:t>.</w:t>
      </w:r>
      <w:r w:rsidR="000C1779">
        <w:rPr>
          <w:b/>
        </w:rPr>
        <w:t>000</w:t>
      </w:r>
      <w:r w:rsidR="00C67925">
        <w:rPr>
          <w:b/>
        </w:rPr>
        <w:t xml:space="preserve">  zł</w:t>
      </w:r>
      <w:r w:rsidR="000C1779">
        <w:rPr>
          <w:b/>
        </w:rPr>
        <w:t xml:space="preserve"> netto</w:t>
      </w:r>
    </w:p>
    <w:p w:rsidR="00962CAB" w:rsidRDefault="00962CAB" w:rsidP="00C67925">
      <w:pPr>
        <w:jc w:val="both"/>
        <w:rPr>
          <w:b/>
        </w:rPr>
      </w:pPr>
    </w:p>
    <w:p w:rsidR="00073440" w:rsidRDefault="005449AB" w:rsidP="005449AB">
      <w:pPr>
        <w:jc w:val="both"/>
        <w:rPr>
          <w:b/>
        </w:rPr>
      </w:pPr>
      <w:r>
        <w:rPr>
          <w:b/>
        </w:rPr>
        <w:t>Do ceny osiągniętej w przetargu dolicza się podatek VAT w wysokości 23 %.</w:t>
      </w:r>
    </w:p>
    <w:p w:rsidR="00C67925" w:rsidRDefault="00185FA4" w:rsidP="00C67925">
      <w:pPr>
        <w:jc w:val="both"/>
      </w:pPr>
      <w:r>
        <w:t>Opis nieruchomości:</w:t>
      </w:r>
      <w:r w:rsidR="000C1779">
        <w:t xml:space="preserve"> </w:t>
      </w:r>
      <w:r>
        <w:t>N</w:t>
      </w:r>
      <w:r w:rsidR="000C1779">
        <w:t xml:space="preserve">ieruchomość nr </w:t>
      </w:r>
      <w:r w:rsidR="00917042">
        <w:t>696/10</w:t>
      </w:r>
      <w:r w:rsidR="000C1779">
        <w:t xml:space="preserve"> posiada Księgę Wieczystą PL 1O/00013756/2  prowadzone</w:t>
      </w:r>
      <w:r w:rsidR="00C67925">
        <w:t xml:space="preserve"> przez Sąd Rejonowy w Sochaczewie. </w:t>
      </w:r>
    </w:p>
    <w:p w:rsidR="00C67925" w:rsidRDefault="00917042" w:rsidP="00C67925">
      <w:pPr>
        <w:jc w:val="both"/>
      </w:pPr>
      <w:r>
        <w:t>N</w:t>
      </w:r>
      <w:r w:rsidR="000C1779">
        <w:t>ieruchomoś</w:t>
      </w:r>
      <w:r>
        <w:t>ć</w:t>
      </w:r>
      <w:r w:rsidR="000C1779">
        <w:t xml:space="preserve"> gruntow</w:t>
      </w:r>
      <w:r>
        <w:t>a niezabudowana</w:t>
      </w:r>
      <w:r w:rsidR="000C1779">
        <w:t>, w kształcie prostokąta,</w:t>
      </w:r>
      <w:r w:rsidR="00C67925">
        <w:t xml:space="preserve"> położon</w:t>
      </w:r>
      <w:r w:rsidR="00E72AA4">
        <w:t>a</w:t>
      </w:r>
      <w:r w:rsidR="00C67925">
        <w:t xml:space="preserve"> przy drodze  </w:t>
      </w:r>
      <w:r w:rsidR="00E72AA4">
        <w:t>asfaltowej</w:t>
      </w:r>
      <w:r w:rsidR="00AE1428">
        <w:t>,</w:t>
      </w:r>
      <w:r w:rsidR="00E72AA4">
        <w:t xml:space="preserve"> ok. 250 m znajduje się wjazd na kroję krajową nr 50, </w:t>
      </w:r>
      <w:r w:rsidR="000C1779">
        <w:t xml:space="preserve"> w s</w:t>
      </w:r>
      <w:r w:rsidR="00AE1428">
        <w:t>ąsiedztwie</w:t>
      </w:r>
      <w:r w:rsidR="000C1779">
        <w:t xml:space="preserve"> zabudowy mieszkaniowej oraz zabudowy usługowej, magazynowej i przemysłowej.</w:t>
      </w:r>
      <w:r w:rsidR="00AB605F">
        <w:t xml:space="preserve"> </w:t>
      </w:r>
    </w:p>
    <w:p w:rsidR="007C5D5C" w:rsidRDefault="00527712" w:rsidP="005C6962">
      <w:pPr>
        <w:jc w:val="both"/>
      </w:pPr>
      <w:r>
        <w:t>Zgodnie z miejscowym planem zagospodarowania przestrzennego dla terenów położonych przy ul. Kruczej i Sochaczewskiej w miejscowości Młodzieszyn zatwierdzonym Uchwałą Rady Gminy Młodzieszyn Nr XIV/58/2019 z</w:t>
      </w:r>
      <w:r w:rsidR="00E72AA4">
        <w:t xml:space="preserve"> dnia 26.09.2019 r. przedmiotowa</w:t>
      </w:r>
      <w:r>
        <w:t xml:space="preserve"> nieruchomoś</w:t>
      </w:r>
      <w:r w:rsidR="00E72AA4">
        <w:t>ć</w:t>
      </w:r>
      <w:r>
        <w:t xml:space="preserve"> położon</w:t>
      </w:r>
      <w:r w:rsidR="00E72AA4">
        <w:t>a</w:t>
      </w:r>
      <w:r>
        <w:t xml:space="preserve"> </w:t>
      </w:r>
      <w:r w:rsidR="00E72AA4">
        <w:t>jest</w:t>
      </w:r>
      <w:r>
        <w:t xml:space="preserve"> na terenach przeznaczonych: częściowo pod zabudowę mieszkaniowo</w:t>
      </w:r>
      <w:r w:rsidR="00AE1428">
        <w:t xml:space="preserve"> -</w:t>
      </w:r>
      <w:r>
        <w:t xml:space="preserve"> usługową oznaczone symbolem MNU, częściowo pod tereny usługowe oznaczone symbolem U. </w:t>
      </w:r>
      <w:r w:rsidR="00C67925">
        <w:t xml:space="preserve">  </w:t>
      </w:r>
      <w:r w:rsidR="00D73341">
        <w:t>Nieruchomość</w:t>
      </w:r>
      <w:r w:rsidR="007C5D5C">
        <w:t xml:space="preserve">  </w:t>
      </w:r>
      <w:r w:rsidR="00D73341">
        <w:t>jest</w:t>
      </w:r>
      <w:r w:rsidR="007C5D5C">
        <w:t xml:space="preserve">  woln</w:t>
      </w:r>
      <w:r w:rsidR="00D73341">
        <w:t>a</w:t>
      </w:r>
      <w:r w:rsidR="007C5D5C">
        <w:t xml:space="preserve"> od </w:t>
      </w:r>
      <w:r w:rsidR="001C0311">
        <w:t>obciążeń</w:t>
      </w:r>
      <w:r w:rsidR="007C5D5C">
        <w:t xml:space="preserve">. </w:t>
      </w:r>
    </w:p>
    <w:p w:rsidR="00D73341" w:rsidRDefault="007C5D5C" w:rsidP="007C5D5C">
      <w:pPr>
        <w:jc w:val="both"/>
      </w:pPr>
      <w:r>
        <w:t xml:space="preserve">      </w:t>
      </w:r>
    </w:p>
    <w:p w:rsidR="000E7CE5" w:rsidRDefault="00D73341" w:rsidP="007C5D5C">
      <w:pPr>
        <w:jc w:val="both"/>
        <w:rPr>
          <w:b/>
        </w:rPr>
      </w:pPr>
      <w:r>
        <w:t xml:space="preserve">      </w:t>
      </w:r>
      <w:r w:rsidRPr="00D73341">
        <w:rPr>
          <w:b/>
        </w:rPr>
        <w:t>Przetarg odbędzie się</w:t>
      </w:r>
      <w:r>
        <w:t xml:space="preserve"> </w:t>
      </w:r>
      <w:r w:rsidR="00F01C42" w:rsidRPr="000E7CE5">
        <w:rPr>
          <w:b/>
        </w:rPr>
        <w:t xml:space="preserve"> w dniu </w:t>
      </w:r>
      <w:r w:rsidR="00185FA4">
        <w:rPr>
          <w:b/>
        </w:rPr>
        <w:t>0</w:t>
      </w:r>
      <w:r w:rsidR="00E72AA4">
        <w:rPr>
          <w:b/>
        </w:rPr>
        <w:t>4</w:t>
      </w:r>
      <w:r w:rsidR="00185FA4">
        <w:rPr>
          <w:b/>
        </w:rPr>
        <w:t xml:space="preserve"> </w:t>
      </w:r>
      <w:r w:rsidR="00E72AA4">
        <w:rPr>
          <w:b/>
        </w:rPr>
        <w:t>kwietnia</w:t>
      </w:r>
      <w:r w:rsidR="009E7194">
        <w:rPr>
          <w:b/>
        </w:rPr>
        <w:t xml:space="preserve"> </w:t>
      </w:r>
      <w:r w:rsidR="005C6962">
        <w:rPr>
          <w:b/>
        </w:rPr>
        <w:t>20</w:t>
      </w:r>
      <w:r w:rsidR="00457CA1">
        <w:rPr>
          <w:b/>
        </w:rPr>
        <w:t>2</w:t>
      </w:r>
      <w:r w:rsidR="00E72AA4">
        <w:rPr>
          <w:b/>
        </w:rPr>
        <w:t>2</w:t>
      </w:r>
      <w:r w:rsidR="007F7327">
        <w:rPr>
          <w:b/>
        </w:rPr>
        <w:t xml:space="preserve"> r. o godz. 1</w:t>
      </w:r>
      <w:r w:rsidR="00185FA4">
        <w:rPr>
          <w:b/>
        </w:rPr>
        <w:t>2</w:t>
      </w:r>
      <w:r w:rsidR="00F01C42" w:rsidRPr="000E7CE5">
        <w:rPr>
          <w:b/>
          <w:vertAlign w:val="superscript"/>
        </w:rPr>
        <w:t>00</w:t>
      </w:r>
      <w:r w:rsidR="00F01C42" w:rsidRPr="000E7CE5">
        <w:rPr>
          <w:b/>
        </w:rPr>
        <w:t xml:space="preserve"> w siedzibie</w:t>
      </w:r>
    </w:p>
    <w:p w:rsidR="001C0311" w:rsidRDefault="000E7CE5" w:rsidP="007C5D5C">
      <w:pPr>
        <w:jc w:val="both"/>
        <w:rPr>
          <w:b/>
        </w:rPr>
      </w:pPr>
      <w:r>
        <w:rPr>
          <w:b/>
        </w:rPr>
        <w:t xml:space="preserve">     </w:t>
      </w:r>
      <w:r w:rsidR="00F01C42" w:rsidRPr="000E7CE5">
        <w:rPr>
          <w:b/>
        </w:rPr>
        <w:t xml:space="preserve"> Urzędu</w:t>
      </w:r>
      <w:r>
        <w:rPr>
          <w:b/>
        </w:rPr>
        <w:t xml:space="preserve"> </w:t>
      </w:r>
      <w:r w:rsidR="00F01C42" w:rsidRPr="000E7CE5">
        <w:rPr>
          <w:b/>
        </w:rPr>
        <w:t>Gminy w Młodzieszynie, ul. Wyszogrodzka 25 ,</w:t>
      </w:r>
      <w:r w:rsidR="001C0311">
        <w:rPr>
          <w:b/>
        </w:rPr>
        <w:t>96-512 Młodzieszyn</w:t>
      </w:r>
    </w:p>
    <w:p w:rsidR="00EF3B15" w:rsidRPr="00EF3B15" w:rsidRDefault="001C0311" w:rsidP="00EF3B15">
      <w:pPr>
        <w:jc w:val="both"/>
        <w:rPr>
          <w:b/>
        </w:rPr>
      </w:pPr>
      <w:r>
        <w:rPr>
          <w:b/>
        </w:rPr>
        <w:t xml:space="preserve">     </w:t>
      </w:r>
      <w:r w:rsidR="00F01C42" w:rsidRPr="000E7CE5">
        <w:rPr>
          <w:b/>
        </w:rPr>
        <w:t xml:space="preserve"> w Sali </w:t>
      </w:r>
      <w:r w:rsidR="005449AB">
        <w:rPr>
          <w:b/>
        </w:rPr>
        <w:t>Urzędu Stanu Cywilnego.</w:t>
      </w:r>
    </w:p>
    <w:p w:rsidR="00F01C42" w:rsidRDefault="00F01C42" w:rsidP="00F01C42">
      <w:pPr>
        <w:jc w:val="both"/>
      </w:pPr>
      <w:r>
        <w:t xml:space="preserve"> </w:t>
      </w:r>
      <w:r w:rsidR="00EF3B15">
        <w:t xml:space="preserve">           </w:t>
      </w:r>
    </w:p>
    <w:p w:rsidR="00383311" w:rsidRPr="00383311" w:rsidRDefault="00383311" w:rsidP="00383311">
      <w:pPr>
        <w:numPr>
          <w:ilvl w:val="0"/>
          <w:numId w:val="1"/>
        </w:numPr>
        <w:jc w:val="both"/>
      </w:pPr>
      <w:r>
        <w:rPr>
          <w:b/>
        </w:rPr>
        <w:t>Warunkiem przystą</w:t>
      </w:r>
      <w:r w:rsidR="00D73341">
        <w:rPr>
          <w:b/>
        </w:rPr>
        <w:t xml:space="preserve">pienia </w:t>
      </w:r>
      <w:r>
        <w:rPr>
          <w:b/>
        </w:rPr>
        <w:t xml:space="preserve">do przetargu jest wpłacenie wadium </w:t>
      </w:r>
      <w:r w:rsidR="00B31863" w:rsidRPr="009430B8">
        <w:rPr>
          <w:b/>
        </w:rPr>
        <w:t xml:space="preserve"> w </w:t>
      </w:r>
      <w:r w:rsidR="009430B8" w:rsidRPr="009430B8">
        <w:rPr>
          <w:b/>
        </w:rPr>
        <w:t xml:space="preserve"> wysokości </w:t>
      </w:r>
    </w:p>
    <w:p w:rsidR="001C0311" w:rsidRDefault="00383311" w:rsidP="00383311">
      <w:pPr>
        <w:ind w:left="360"/>
        <w:jc w:val="both"/>
        <w:rPr>
          <w:b/>
        </w:rPr>
      </w:pPr>
      <w:r>
        <w:rPr>
          <w:b/>
        </w:rPr>
        <w:t xml:space="preserve">      </w:t>
      </w:r>
      <w:r w:rsidR="009430B8" w:rsidRPr="009430B8">
        <w:rPr>
          <w:b/>
        </w:rPr>
        <w:t>20 %</w:t>
      </w:r>
      <w:r w:rsidR="009430B8">
        <w:t xml:space="preserve"> wartości ceny wywoławczej </w:t>
      </w:r>
      <w:r w:rsidR="005D464A">
        <w:t>p</w:t>
      </w:r>
      <w:r w:rsidR="00142D9F">
        <w:t>łatne</w:t>
      </w:r>
      <w:r w:rsidR="00A5294A">
        <w:t xml:space="preserve"> na </w:t>
      </w:r>
      <w:r w:rsidR="001C0311">
        <w:t>rachunek bankowy</w:t>
      </w:r>
      <w:r w:rsidR="005D464A">
        <w:t xml:space="preserve"> Gminy Nr </w:t>
      </w:r>
      <w:r w:rsidR="00B31863" w:rsidRPr="009430B8">
        <w:rPr>
          <w:b/>
        </w:rPr>
        <w:t>34</w:t>
      </w:r>
      <w:r w:rsidR="005D464A" w:rsidRPr="009430B8">
        <w:rPr>
          <w:b/>
        </w:rPr>
        <w:t xml:space="preserve"> 9</w:t>
      </w:r>
      <w:r w:rsidR="00B31863" w:rsidRPr="009430B8">
        <w:rPr>
          <w:b/>
        </w:rPr>
        <w:t>011</w:t>
      </w:r>
    </w:p>
    <w:p w:rsidR="005449AB" w:rsidRDefault="001C0311" w:rsidP="001C0311">
      <w:pPr>
        <w:ind w:left="360"/>
        <w:jc w:val="both"/>
      </w:pPr>
      <w:r>
        <w:rPr>
          <w:b/>
        </w:rPr>
        <w:t xml:space="preserve">   </w:t>
      </w:r>
      <w:r w:rsidR="005D464A" w:rsidRPr="009430B8">
        <w:rPr>
          <w:b/>
        </w:rPr>
        <w:t xml:space="preserve"> </w:t>
      </w:r>
      <w:r>
        <w:rPr>
          <w:b/>
        </w:rPr>
        <w:t xml:space="preserve">  </w:t>
      </w:r>
      <w:r w:rsidR="005D464A" w:rsidRPr="009430B8">
        <w:rPr>
          <w:b/>
        </w:rPr>
        <w:t>000</w:t>
      </w:r>
      <w:r w:rsidR="00B31863" w:rsidRPr="009430B8">
        <w:rPr>
          <w:b/>
        </w:rPr>
        <w:t>5</w:t>
      </w:r>
      <w:r w:rsidR="00383311">
        <w:rPr>
          <w:b/>
        </w:rPr>
        <w:t xml:space="preserve"> </w:t>
      </w:r>
      <w:r w:rsidR="005D464A" w:rsidRPr="009430B8">
        <w:rPr>
          <w:b/>
        </w:rPr>
        <w:t>0</w:t>
      </w:r>
      <w:r w:rsidR="00B31863" w:rsidRPr="009430B8">
        <w:rPr>
          <w:b/>
        </w:rPr>
        <w:t>390</w:t>
      </w:r>
      <w:r w:rsidR="005D464A" w:rsidRPr="009430B8">
        <w:rPr>
          <w:b/>
        </w:rPr>
        <w:t xml:space="preserve"> </w:t>
      </w:r>
      <w:r w:rsidR="00B31863" w:rsidRPr="009430B8">
        <w:rPr>
          <w:b/>
        </w:rPr>
        <w:t>3274</w:t>
      </w:r>
      <w:r w:rsidR="005D464A" w:rsidRPr="009430B8">
        <w:rPr>
          <w:b/>
        </w:rPr>
        <w:t xml:space="preserve"> 2000 0020</w:t>
      </w:r>
      <w:r w:rsidR="00142D9F">
        <w:t>, które</w:t>
      </w:r>
      <w:r w:rsidR="005D464A">
        <w:t xml:space="preserve"> winn</w:t>
      </w:r>
      <w:r w:rsidR="00142D9F">
        <w:t>o</w:t>
      </w:r>
      <w:r w:rsidR="005D464A">
        <w:t xml:space="preserve"> znajdować się na rachunku </w:t>
      </w:r>
      <w:r>
        <w:t>Urzędu</w:t>
      </w:r>
      <w:r w:rsidR="005D464A">
        <w:t xml:space="preserve"> w dniu</w:t>
      </w:r>
      <w:r w:rsidR="005449AB">
        <w:t xml:space="preserve"> </w:t>
      </w:r>
    </w:p>
    <w:p w:rsidR="00404B13" w:rsidRPr="005449AB" w:rsidRDefault="005449AB" w:rsidP="005449AB">
      <w:pPr>
        <w:ind w:left="360"/>
        <w:jc w:val="both"/>
        <w:rPr>
          <w:b/>
        </w:rPr>
      </w:pPr>
      <w:r>
        <w:rPr>
          <w:b/>
        </w:rPr>
        <w:t xml:space="preserve">      </w:t>
      </w:r>
      <w:r w:rsidR="00E72AA4">
        <w:rPr>
          <w:b/>
        </w:rPr>
        <w:t>30</w:t>
      </w:r>
      <w:r w:rsidR="00251B53" w:rsidRPr="005449AB">
        <w:rPr>
          <w:b/>
        </w:rPr>
        <w:t xml:space="preserve"> </w:t>
      </w:r>
      <w:r w:rsidR="00E72AA4">
        <w:rPr>
          <w:b/>
        </w:rPr>
        <w:t>marca</w:t>
      </w:r>
      <w:r w:rsidR="00185FA4">
        <w:rPr>
          <w:b/>
        </w:rPr>
        <w:t xml:space="preserve"> </w:t>
      </w:r>
      <w:r w:rsidR="005D464A" w:rsidRPr="005449AB">
        <w:rPr>
          <w:b/>
        </w:rPr>
        <w:t>20</w:t>
      </w:r>
      <w:r w:rsidR="00457CA1" w:rsidRPr="005449AB">
        <w:rPr>
          <w:b/>
        </w:rPr>
        <w:t>2</w:t>
      </w:r>
      <w:r w:rsidR="00E72AA4">
        <w:rPr>
          <w:b/>
        </w:rPr>
        <w:t>2</w:t>
      </w:r>
      <w:r w:rsidR="00E743F1" w:rsidRPr="005449AB">
        <w:rPr>
          <w:b/>
        </w:rPr>
        <w:t xml:space="preserve"> </w:t>
      </w:r>
      <w:r w:rsidR="005D464A" w:rsidRPr="005449AB">
        <w:rPr>
          <w:b/>
        </w:rPr>
        <w:t xml:space="preserve">r. </w:t>
      </w:r>
    </w:p>
    <w:p w:rsidR="00A03F11" w:rsidRPr="00404B13" w:rsidRDefault="00404B13" w:rsidP="00383311">
      <w:pPr>
        <w:ind w:left="360"/>
        <w:jc w:val="both"/>
        <w:rPr>
          <w:b/>
        </w:rPr>
      </w:pPr>
      <w:r w:rsidRPr="00404B13">
        <w:rPr>
          <w:b/>
        </w:rPr>
        <w:t xml:space="preserve">     Datą wniesienia wadium jest data uznania rachunku bankowego Gminy  </w:t>
      </w:r>
    </w:p>
    <w:p w:rsidR="00B31863" w:rsidRDefault="005D464A" w:rsidP="00251B53">
      <w:pPr>
        <w:numPr>
          <w:ilvl w:val="0"/>
          <w:numId w:val="1"/>
        </w:numPr>
        <w:jc w:val="both"/>
      </w:pPr>
      <w:r>
        <w:t>Warunki</w:t>
      </w:r>
      <w:r w:rsidR="00B31863">
        <w:t>em</w:t>
      </w:r>
      <w:r>
        <w:t xml:space="preserve"> </w:t>
      </w:r>
      <w:r w:rsidR="00B31863">
        <w:t xml:space="preserve">udziału w </w:t>
      </w:r>
      <w:r w:rsidR="00142D9F">
        <w:t xml:space="preserve">przetargu </w:t>
      </w:r>
      <w:r w:rsidR="00B31863">
        <w:t xml:space="preserve"> jest wniesienie </w:t>
      </w:r>
      <w:r w:rsidR="00383311">
        <w:t>wadium</w:t>
      </w:r>
      <w:r w:rsidR="00B31863">
        <w:t xml:space="preserve"> oraz okazanie komisji</w:t>
      </w:r>
    </w:p>
    <w:p w:rsidR="00B31863" w:rsidRDefault="00B31863" w:rsidP="00B31863">
      <w:pPr>
        <w:ind w:left="720"/>
        <w:jc w:val="both"/>
      </w:pPr>
      <w:r>
        <w:t>- w przypadku osób fizycznych – dowodu tożsamości</w:t>
      </w:r>
      <w:r w:rsidR="005D464A">
        <w:t>:</w:t>
      </w:r>
    </w:p>
    <w:p w:rsidR="00C67925" w:rsidRDefault="00B31863" w:rsidP="005449AB">
      <w:pPr>
        <w:ind w:left="720"/>
        <w:jc w:val="both"/>
      </w:pPr>
      <w:r>
        <w:t>- w przypadku osób prawnych i jednostek organizacyjnych nie posiadających</w:t>
      </w:r>
      <w:r w:rsidR="00D1609C">
        <w:t xml:space="preserve"> osobowości prawnej a podlegających wpisom do rejestrów – aktualnego wypisu z właściwego Rejestru </w:t>
      </w:r>
      <w:r>
        <w:t xml:space="preserve"> </w:t>
      </w:r>
      <w:r w:rsidR="00D1609C">
        <w:t>Sądowego, właściwych pełnomocnictw, dowodów tożsamości osób reprezentujących podmiot.</w:t>
      </w:r>
    </w:p>
    <w:p w:rsidR="00D1609C" w:rsidRDefault="00D1609C" w:rsidP="00D1609C">
      <w:pPr>
        <w:jc w:val="both"/>
      </w:pPr>
      <w:r>
        <w:t xml:space="preserve">      </w:t>
      </w:r>
      <w:r w:rsidR="00FC06B4">
        <w:t>3</w:t>
      </w:r>
      <w:r>
        <w:t xml:space="preserve">.  Uczestnicy biorą udział w </w:t>
      </w:r>
      <w:r w:rsidR="00383311">
        <w:t>przetargu</w:t>
      </w:r>
      <w:r>
        <w:t xml:space="preserve">  osobiście lub przez pełnomocnika.</w:t>
      </w:r>
    </w:p>
    <w:p w:rsidR="005449AB" w:rsidRDefault="00D1609C" w:rsidP="00D1609C">
      <w:pPr>
        <w:jc w:val="both"/>
      </w:pPr>
      <w:r>
        <w:t xml:space="preserve">           Pełnomocnictwo wymaga formy pisemnej.</w:t>
      </w:r>
    </w:p>
    <w:p w:rsidR="005B0D5C" w:rsidRDefault="005B0D5C" w:rsidP="005B0D5C">
      <w:pPr>
        <w:pStyle w:val="Akapitzlist"/>
        <w:numPr>
          <w:ilvl w:val="0"/>
          <w:numId w:val="5"/>
        </w:numPr>
        <w:jc w:val="both"/>
      </w:pPr>
      <w:r>
        <w:t xml:space="preserve">W przypadku osób pozostających w związku małżeńskim posiadających ustawową </w:t>
      </w:r>
    </w:p>
    <w:p w:rsidR="005B0D5C" w:rsidRDefault="005B0D5C" w:rsidP="005B0D5C">
      <w:pPr>
        <w:ind w:left="360"/>
        <w:jc w:val="both"/>
      </w:pPr>
      <w:r>
        <w:t xml:space="preserve">     wspólność małżeńska do udziału w przetargu wymagana jest obecność obojga </w:t>
      </w:r>
    </w:p>
    <w:p w:rsidR="00E72AA4" w:rsidRDefault="005B0D5C" w:rsidP="005B0D5C">
      <w:pPr>
        <w:ind w:left="360"/>
        <w:jc w:val="both"/>
      </w:pPr>
      <w:r>
        <w:t xml:space="preserve">     małżonków. </w:t>
      </w:r>
    </w:p>
    <w:p w:rsidR="00E72AA4" w:rsidRDefault="00E72AA4" w:rsidP="005B0D5C">
      <w:pPr>
        <w:ind w:left="360"/>
        <w:jc w:val="both"/>
      </w:pPr>
      <w:r>
        <w:t xml:space="preserve">    </w:t>
      </w:r>
    </w:p>
    <w:p w:rsidR="00E72AA4" w:rsidRDefault="00E72AA4" w:rsidP="005B0D5C">
      <w:pPr>
        <w:ind w:left="360"/>
        <w:jc w:val="both"/>
      </w:pPr>
    </w:p>
    <w:p w:rsidR="00E72AA4" w:rsidRDefault="00E72AA4" w:rsidP="005B0D5C">
      <w:pPr>
        <w:ind w:left="360"/>
        <w:jc w:val="both"/>
      </w:pPr>
    </w:p>
    <w:p w:rsidR="00E72AA4" w:rsidRDefault="00E72AA4" w:rsidP="005B0D5C">
      <w:pPr>
        <w:ind w:left="360"/>
        <w:jc w:val="both"/>
      </w:pPr>
    </w:p>
    <w:p w:rsidR="005B0D5C" w:rsidRDefault="00E72AA4" w:rsidP="005B0D5C">
      <w:pPr>
        <w:ind w:left="360"/>
        <w:jc w:val="both"/>
      </w:pPr>
      <w:r>
        <w:t xml:space="preserve">     </w:t>
      </w:r>
      <w:r w:rsidR="005B0D5C">
        <w:t>W przypadku uczestnictwa w przetargu jednego małżonka należy złożyć</w:t>
      </w:r>
    </w:p>
    <w:p w:rsidR="005B0D5C" w:rsidRDefault="005B0D5C" w:rsidP="005B0D5C">
      <w:pPr>
        <w:ind w:left="360"/>
        <w:jc w:val="both"/>
      </w:pPr>
      <w:r>
        <w:t xml:space="preserve">     do akt pisemne oświadczenie współmałżonka o wyrażeniu zgody na przystąpienie </w:t>
      </w:r>
    </w:p>
    <w:p w:rsidR="005B0D5C" w:rsidRDefault="005B0D5C" w:rsidP="005B0D5C">
      <w:pPr>
        <w:ind w:left="360"/>
        <w:jc w:val="both"/>
      </w:pPr>
      <w:r>
        <w:t xml:space="preserve">     małżonka do przetargu z zamiarem nabycia nieruchomości będącej przedmiotem </w:t>
      </w:r>
    </w:p>
    <w:p w:rsidR="00AB49D9" w:rsidRDefault="00AB49D9" w:rsidP="005B0D5C">
      <w:pPr>
        <w:ind w:left="360"/>
        <w:jc w:val="both"/>
      </w:pPr>
      <w:r>
        <w:t xml:space="preserve">     </w:t>
      </w:r>
      <w:r w:rsidR="005B0D5C">
        <w:t>przetargu ze środków pochodzących z ma</w:t>
      </w:r>
      <w:r w:rsidR="00AE1428">
        <w:t>jątku wspólnego za cenę ustaloną</w:t>
      </w:r>
      <w:r w:rsidR="005B0D5C">
        <w:t xml:space="preserve"> w </w:t>
      </w:r>
      <w:r>
        <w:t xml:space="preserve">   </w:t>
      </w:r>
    </w:p>
    <w:p w:rsidR="00185FA4" w:rsidRDefault="00AB49D9" w:rsidP="00E72AA4">
      <w:pPr>
        <w:ind w:left="360"/>
        <w:jc w:val="both"/>
      </w:pPr>
      <w:r>
        <w:t xml:space="preserve">     </w:t>
      </w:r>
      <w:r w:rsidR="005B0D5C">
        <w:t>przetargu.</w:t>
      </w:r>
    </w:p>
    <w:p w:rsidR="00D1609C" w:rsidRDefault="00C67925" w:rsidP="00D1609C">
      <w:pPr>
        <w:jc w:val="both"/>
      </w:pPr>
      <w:r>
        <w:t xml:space="preserve">          </w:t>
      </w:r>
      <w:r w:rsidR="00383311">
        <w:t>Wadium</w:t>
      </w:r>
      <w:r w:rsidR="00D1609C">
        <w:t xml:space="preserve"> wpłacon</w:t>
      </w:r>
      <w:r w:rsidR="00383311">
        <w:t>e</w:t>
      </w:r>
      <w:r w:rsidR="00D1609C">
        <w:t xml:space="preserve"> przez uczestnika </w:t>
      </w:r>
      <w:r w:rsidR="00383311">
        <w:t>przetargu</w:t>
      </w:r>
      <w:r w:rsidR="00D1609C">
        <w:t>, który został ustalony nabywcą</w:t>
      </w:r>
    </w:p>
    <w:p w:rsidR="004B646E" w:rsidRDefault="00D1609C" w:rsidP="00D1609C">
      <w:pPr>
        <w:jc w:val="both"/>
      </w:pPr>
      <w:r>
        <w:t xml:space="preserve">           nieruchomości, zalicza się na poczet ceny nabycia nieruchomości </w:t>
      </w:r>
    </w:p>
    <w:p w:rsidR="00D1609C" w:rsidRDefault="00D1609C" w:rsidP="00D1609C">
      <w:pPr>
        <w:jc w:val="both"/>
      </w:pPr>
      <w:r>
        <w:t xml:space="preserve">           Pozostałym uczestnikom </w:t>
      </w:r>
      <w:r w:rsidR="00383311">
        <w:t>przetargu</w:t>
      </w:r>
      <w:r>
        <w:t xml:space="preserve"> </w:t>
      </w:r>
      <w:r w:rsidR="00383311">
        <w:t>wadium zostaje zwrócone</w:t>
      </w:r>
      <w:r>
        <w:t xml:space="preserve"> niezwłocznie po</w:t>
      </w:r>
    </w:p>
    <w:p w:rsidR="00D1609C" w:rsidRDefault="00D1609C" w:rsidP="00D1609C">
      <w:pPr>
        <w:jc w:val="both"/>
      </w:pPr>
      <w:r>
        <w:t xml:space="preserve">           </w:t>
      </w:r>
      <w:r w:rsidR="00383311">
        <w:t>odwołaniu lub zamknięciu przetargu</w:t>
      </w:r>
      <w:r>
        <w:t>, nie później niż przed upływem 3 dni od dnia</w:t>
      </w:r>
    </w:p>
    <w:p w:rsidR="00FD4F9B" w:rsidRDefault="00D1609C" w:rsidP="00FD4F9B">
      <w:pPr>
        <w:jc w:val="both"/>
      </w:pPr>
      <w:r>
        <w:t xml:space="preserve">           </w:t>
      </w:r>
      <w:r w:rsidR="00383311">
        <w:t>odwołania lub zamknięcia przetargu</w:t>
      </w:r>
      <w:r>
        <w:t xml:space="preserve"> </w:t>
      </w:r>
      <w:r w:rsidR="00A03F11">
        <w:t xml:space="preserve">w sposób wskazany przez uczestnika </w:t>
      </w:r>
      <w:r w:rsidR="00383311">
        <w:t>przetargu</w:t>
      </w:r>
      <w:r w:rsidR="005C6962">
        <w:t>.</w:t>
      </w:r>
      <w:r w:rsidR="00A03F11">
        <w:t xml:space="preserve"> </w:t>
      </w:r>
    </w:p>
    <w:p w:rsidR="00A03F11" w:rsidRDefault="005C6962" w:rsidP="00FD4F9B">
      <w:pPr>
        <w:jc w:val="both"/>
      </w:pPr>
      <w:r>
        <w:t xml:space="preserve">          </w:t>
      </w:r>
      <w:r w:rsidR="00A03F11">
        <w:t xml:space="preserve"> Jeżeli osoba, która w wyniku przeprowadzon</w:t>
      </w:r>
      <w:r w:rsidR="00383311">
        <w:t>ego</w:t>
      </w:r>
      <w:r w:rsidR="00A03F11">
        <w:t xml:space="preserve"> </w:t>
      </w:r>
      <w:r w:rsidR="00383311">
        <w:t>przetargu</w:t>
      </w:r>
      <w:r w:rsidR="00A03F11">
        <w:t xml:space="preserve"> została ustalona nabywcą </w:t>
      </w:r>
    </w:p>
    <w:p w:rsidR="00A03F11" w:rsidRDefault="00A03F11" w:rsidP="00D1609C">
      <w:pPr>
        <w:jc w:val="both"/>
      </w:pPr>
      <w:r>
        <w:t xml:space="preserve">           nieruchomości nie stawi się bez usprawiedliwienia w miejscu i terminie podanym w</w:t>
      </w:r>
    </w:p>
    <w:p w:rsidR="00A03F11" w:rsidRDefault="00A03F11" w:rsidP="00D1609C">
      <w:pPr>
        <w:jc w:val="both"/>
      </w:pPr>
      <w:r>
        <w:t xml:space="preserve">           zawiadomieniu o zawarciu umowy notarialnej </w:t>
      </w:r>
      <w:r w:rsidR="0042348C">
        <w:t>Gmina</w:t>
      </w:r>
      <w:r>
        <w:t xml:space="preserve"> może odstąpić od zawarcia</w:t>
      </w:r>
    </w:p>
    <w:p w:rsidR="00A03F11" w:rsidRDefault="00A03F11" w:rsidP="00D1609C">
      <w:pPr>
        <w:jc w:val="both"/>
      </w:pPr>
      <w:r>
        <w:t xml:space="preserve">     </w:t>
      </w:r>
      <w:r w:rsidR="00142D9F">
        <w:t xml:space="preserve">      umowy, a wpłacone wadium </w:t>
      </w:r>
      <w:r>
        <w:t xml:space="preserve"> nie podlega zwrotowi.</w:t>
      </w:r>
    </w:p>
    <w:p w:rsidR="00A03F11" w:rsidRDefault="00A03F11" w:rsidP="00D1609C">
      <w:pPr>
        <w:jc w:val="both"/>
      </w:pPr>
      <w:r>
        <w:t xml:space="preserve">           Nabywca na własny koszt ustala granice nieruchomości. Sprzedający sprzedaje</w:t>
      </w:r>
    </w:p>
    <w:p w:rsidR="00A03F11" w:rsidRDefault="00A03F11" w:rsidP="00D1609C">
      <w:pPr>
        <w:jc w:val="both"/>
      </w:pPr>
      <w:r>
        <w:t xml:space="preserve">          </w:t>
      </w:r>
      <w:r w:rsidR="00142D9F">
        <w:t xml:space="preserve"> nieruchomość zgodnie  z wyrysem </w:t>
      </w:r>
      <w:r>
        <w:t xml:space="preserve"> z mapy ewidencyjnej oraz wypisem z ewidencji</w:t>
      </w:r>
    </w:p>
    <w:p w:rsidR="00A03F11" w:rsidRDefault="00A03F11" w:rsidP="00D1609C">
      <w:pPr>
        <w:jc w:val="both"/>
      </w:pPr>
      <w:r>
        <w:t xml:space="preserve">           gruntów i budynków wydanymi przez Starostwo</w:t>
      </w:r>
      <w:r w:rsidR="00142D9F">
        <w:t xml:space="preserve"> Powiatowe w Sochaczewie</w:t>
      </w:r>
      <w:r>
        <w:t>.</w:t>
      </w:r>
    </w:p>
    <w:p w:rsidR="00C67925" w:rsidRDefault="005C6962" w:rsidP="00D1609C">
      <w:pPr>
        <w:jc w:val="both"/>
      </w:pPr>
      <w:r>
        <w:t xml:space="preserve">           </w:t>
      </w:r>
      <w:r w:rsidR="000E7CE5">
        <w:t xml:space="preserve">Koszty zawarcia umowy notarialnej i opłat sądowych ponosi nabywca nieruchomości. </w:t>
      </w:r>
    </w:p>
    <w:p w:rsidR="005449AB" w:rsidRDefault="00C67925" w:rsidP="005449AB">
      <w:pPr>
        <w:jc w:val="both"/>
      </w:pPr>
      <w:r>
        <w:t xml:space="preserve">           </w:t>
      </w:r>
    </w:p>
    <w:p w:rsidR="000E7CE5" w:rsidRDefault="00835B14" w:rsidP="005449AB">
      <w:pPr>
        <w:jc w:val="both"/>
      </w:pPr>
      <w:r>
        <w:t xml:space="preserve">     </w:t>
      </w:r>
      <w:r w:rsidR="00251B53">
        <w:t xml:space="preserve"> </w:t>
      </w:r>
      <w:r w:rsidR="00BE79FE">
        <w:t>Szczegółow</w:t>
      </w:r>
      <w:r w:rsidR="00AE1428">
        <w:t>e</w:t>
      </w:r>
      <w:r w:rsidR="00BE79FE">
        <w:t xml:space="preserve"> informacj</w:t>
      </w:r>
      <w:r w:rsidR="00AE1428">
        <w:t>e</w:t>
      </w:r>
      <w:r w:rsidR="00BE79FE">
        <w:t xml:space="preserve"> można uzyskać w Urzędzi</w:t>
      </w:r>
      <w:r w:rsidR="00251B53">
        <w:t xml:space="preserve">e Gminy  Młodzieszyn </w:t>
      </w:r>
    </w:p>
    <w:p w:rsidR="001167F7" w:rsidRDefault="000E7CE5" w:rsidP="00251B53">
      <w:pPr>
        <w:jc w:val="both"/>
      </w:pPr>
      <w:r>
        <w:t xml:space="preserve">      pok. Nr 13 lub pod nr </w:t>
      </w:r>
      <w:r w:rsidR="00251B53">
        <w:t xml:space="preserve"> t</w:t>
      </w:r>
      <w:r w:rsidR="00BE79FE">
        <w:t>el.( 0- 46) 864 – 17- 59</w:t>
      </w:r>
      <w:r w:rsidR="00251B53">
        <w:t xml:space="preserve">,  </w:t>
      </w:r>
      <w:r w:rsidR="00D92F9E">
        <w:t>864-17-50</w:t>
      </w:r>
      <w:r w:rsidR="005C5AEA">
        <w:t>)</w:t>
      </w:r>
    </w:p>
    <w:p w:rsidR="00315DC2" w:rsidRDefault="00E72AA4" w:rsidP="00251B53">
      <w:pPr>
        <w:jc w:val="both"/>
      </w:pPr>
      <w:r>
        <w:t xml:space="preserve">      Młodzieszyn 23</w:t>
      </w:r>
      <w:r w:rsidR="00383311">
        <w:t>.</w:t>
      </w:r>
      <w:r>
        <w:t>02</w:t>
      </w:r>
      <w:r w:rsidR="00457CA1">
        <w:t>.202</w:t>
      </w:r>
      <w:r>
        <w:t>2</w:t>
      </w:r>
      <w:r w:rsidR="00383311">
        <w:t xml:space="preserve"> r. </w:t>
      </w:r>
    </w:p>
    <w:p w:rsidR="00383311" w:rsidRDefault="00383311" w:rsidP="00251B53">
      <w:pPr>
        <w:jc w:val="both"/>
      </w:pPr>
    </w:p>
    <w:p w:rsidR="00383311" w:rsidRDefault="00383311" w:rsidP="00251B53">
      <w:pPr>
        <w:jc w:val="both"/>
      </w:pPr>
      <w:r>
        <w:t xml:space="preserve"> </w:t>
      </w:r>
    </w:p>
    <w:p w:rsidR="00BE79FE" w:rsidRDefault="00BE79FE" w:rsidP="00251B53">
      <w:pPr>
        <w:jc w:val="both"/>
      </w:pPr>
      <w:r>
        <w:t xml:space="preserve"> </w:t>
      </w:r>
      <w:r w:rsidR="003F46FD">
        <w:t xml:space="preserve">                                                                         Wójt Gminy Młodzieszyn</w:t>
      </w:r>
    </w:p>
    <w:p w:rsidR="00CD3E6D" w:rsidRDefault="00CD3E6D" w:rsidP="00251B53">
      <w:pPr>
        <w:jc w:val="both"/>
      </w:pPr>
      <w:r>
        <w:t xml:space="preserve">                                                               </w:t>
      </w:r>
      <w:r w:rsidR="00BD5B65">
        <w:t xml:space="preserve">               </w:t>
      </w:r>
    </w:p>
    <w:p w:rsidR="00BD5B65" w:rsidRDefault="00BD5B65" w:rsidP="00251B53">
      <w:pPr>
        <w:jc w:val="both"/>
      </w:pPr>
      <w:r>
        <w:t xml:space="preserve">                                                                    </w:t>
      </w:r>
      <w:r w:rsidR="00FD4F9B">
        <w:t xml:space="preserve">         </w:t>
      </w:r>
      <w:r w:rsidR="006B794C">
        <w:t xml:space="preserve">/-/ </w:t>
      </w:r>
      <w:r w:rsidR="00FD4F9B">
        <w:t xml:space="preserve">  Monika Pietrzyk</w:t>
      </w: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Default="00AD5420" w:rsidP="00251B53">
      <w:pPr>
        <w:jc w:val="both"/>
      </w:pPr>
    </w:p>
    <w:p w:rsidR="00AD5420" w:rsidRPr="0003479B" w:rsidRDefault="00AD5420" w:rsidP="00251B53">
      <w:pPr>
        <w:jc w:val="both"/>
      </w:pPr>
    </w:p>
    <w:sectPr w:rsidR="00AD5420" w:rsidRPr="0003479B" w:rsidSect="00364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E70B8"/>
    <w:multiLevelType w:val="hybridMultilevel"/>
    <w:tmpl w:val="E982E8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922F79"/>
    <w:multiLevelType w:val="hybridMultilevel"/>
    <w:tmpl w:val="0AE0A668"/>
    <w:lvl w:ilvl="0" w:tplc="A9F238E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7F3557"/>
    <w:multiLevelType w:val="hybridMultilevel"/>
    <w:tmpl w:val="558C7446"/>
    <w:lvl w:ilvl="0" w:tplc="4EACA682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20" w:hanging="360"/>
      </w:pPr>
    </w:lvl>
    <w:lvl w:ilvl="2" w:tplc="0415001B" w:tentative="1">
      <w:start w:val="1"/>
      <w:numFmt w:val="lowerRoman"/>
      <w:lvlText w:val="%3."/>
      <w:lvlJc w:val="right"/>
      <w:pPr>
        <w:ind w:left="2040" w:hanging="180"/>
      </w:pPr>
    </w:lvl>
    <w:lvl w:ilvl="3" w:tplc="0415000F" w:tentative="1">
      <w:start w:val="1"/>
      <w:numFmt w:val="decimal"/>
      <w:lvlText w:val="%4."/>
      <w:lvlJc w:val="left"/>
      <w:pPr>
        <w:ind w:left="2760" w:hanging="360"/>
      </w:pPr>
    </w:lvl>
    <w:lvl w:ilvl="4" w:tplc="04150019" w:tentative="1">
      <w:start w:val="1"/>
      <w:numFmt w:val="lowerLetter"/>
      <w:lvlText w:val="%5."/>
      <w:lvlJc w:val="left"/>
      <w:pPr>
        <w:ind w:left="3480" w:hanging="360"/>
      </w:pPr>
    </w:lvl>
    <w:lvl w:ilvl="5" w:tplc="0415001B" w:tentative="1">
      <w:start w:val="1"/>
      <w:numFmt w:val="lowerRoman"/>
      <w:lvlText w:val="%6."/>
      <w:lvlJc w:val="right"/>
      <w:pPr>
        <w:ind w:left="4200" w:hanging="180"/>
      </w:pPr>
    </w:lvl>
    <w:lvl w:ilvl="6" w:tplc="0415000F" w:tentative="1">
      <w:start w:val="1"/>
      <w:numFmt w:val="decimal"/>
      <w:lvlText w:val="%7."/>
      <w:lvlJc w:val="left"/>
      <w:pPr>
        <w:ind w:left="4920" w:hanging="360"/>
      </w:pPr>
    </w:lvl>
    <w:lvl w:ilvl="7" w:tplc="04150019" w:tentative="1">
      <w:start w:val="1"/>
      <w:numFmt w:val="lowerLetter"/>
      <w:lvlText w:val="%8."/>
      <w:lvlJc w:val="left"/>
      <w:pPr>
        <w:ind w:left="5640" w:hanging="360"/>
      </w:pPr>
    </w:lvl>
    <w:lvl w:ilvl="8" w:tplc="041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6D27519C"/>
    <w:multiLevelType w:val="hybridMultilevel"/>
    <w:tmpl w:val="44A25C4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3240EB"/>
    <w:multiLevelType w:val="hybridMultilevel"/>
    <w:tmpl w:val="1CE83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18934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/>
  <w:stylePaneFormatFilter w:val="3F01"/>
  <w:defaultTabStop w:val="708"/>
  <w:hyphenationZone w:val="425"/>
  <w:characterSpacingControl w:val="doNotCompress"/>
  <w:compat/>
  <w:rsids>
    <w:rsidRoot w:val="00BB16DE"/>
    <w:rsid w:val="00025D92"/>
    <w:rsid w:val="0003479B"/>
    <w:rsid w:val="00050784"/>
    <w:rsid w:val="00073440"/>
    <w:rsid w:val="00093F35"/>
    <w:rsid w:val="000A04E8"/>
    <w:rsid w:val="000A1248"/>
    <w:rsid w:val="000C0604"/>
    <w:rsid w:val="000C1779"/>
    <w:rsid w:val="000E4A0D"/>
    <w:rsid w:val="000E7CE5"/>
    <w:rsid w:val="001167F7"/>
    <w:rsid w:val="001366B8"/>
    <w:rsid w:val="00142D9F"/>
    <w:rsid w:val="001557F0"/>
    <w:rsid w:val="00164534"/>
    <w:rsid w:val="00185FA4"/>
    <w:rsid w:val="001C0311"/>
    <w:rsid w:val="001D3D96"/>
    <w:rsid w:val="001D6BED"/>
    <w:rsid w:val="00231CB9"/>
    <w:rsid w:val="00251B53"/>
    <w:rsid w:val="002556F4"/>
    <w:rsid w:val="00262ED8"/>
    <w:rsid w:val="002651C1"/>
    <w:rsid w:val="002A17F4"/>
    <w:rsid w:val="002A73B4"/>
    <w:rsid w:val="002E563E"/>
    <w:rsid w:val="002F3C9E"/>
    <w:rsid w:val="00303571"/>
    <w:rsid w:val="0031366D"/>
    <w:rsid w:val="00315DC2"/>
    <w:rsid w:val="003647D2"/>
    <w:rsid w:val="00383311"/>
    <w:rsid w:val="00390C74"/>
    <w:rsid w:val="003A739B"/>
    <w:rsid w:val="003B2740"/>
    <w:rsid w:val="003C35BD"/>
    <w:rsid w:val="003F46FD"/>
    <w:rsid w:val="00404B13"/>
    <w:rsid w:val="00416DBF"/>
    <w:rsid w:val="0042348C"/>
    <w:rsid w:val="00457CA1"/>
    <w:rsid w:val="004830AE"/>
    <w:rsid w:val="004B646E"/>
    <w:rsid w:val="004C1D33"/>
    <w:rsid w:val="00527712"/>
    <w:rsid w:val="005352D6"/>
    <w:rsid w:val="005449AB"/>
    <w:rsid w:val="00545C06"/>
    <w:rsid w:val="005661A1"/>
    <w:rsid w:val="005706F5"/>
    <w:rsid w:val="00575046"/>
    <w:rsid w:val="005A54DD"/>
    <w:rsid w:val="005B0D5C"/>
    <w:rsid w:val="005C5AEA"/>
    <w:rsid w:val="005C6962"/>
    <w:rsid w:val="005D464A"/>
    <w:rsid w:val="006324CD"/>
    <w:rsid w:val="0067767F"/>
    <w:rsid w:val="006922C8"/>
    <w:rsid w:val="006A0454"/>
    <w:rsid w:val="006B14FB"/>
    <w:rsid w:val="006B794C"/>
    <w:rsid w:val="006C225D"/>
    <w:rsid w:val="006C446F"/>
    <w:rsid w:val="00711DA1"/>
    <w:rsid w:val="007210CE"/>
    <w:rsid w:val="007402CE"/>
    <w:rsid w:val="00791DC4"/>
    <w:rsid w:val="007B18F2"/>
    <w:rsid w:val="007B191C"/>
    <w:rsid w:val="007C5D5C"/>
    <w:rsid w:val="007D0A57"/>
    <w:rsid w:val="007D49F8"/>
    <w:rsid w:val="007F4DEB"/>
    <w:rsid w:val="007F7327"/>
    <w:rsid w:val="00835B14"/>
    <w:rsid w:val="00875EF3"/>
    <w:rsid w:val="00882C32"/>
    <w:rsid w:val="00883002"/>
    <w:rsid w:val="008A6822"/>
    <w:rsid w:val="008B4345"/>
    <w:rsid w:val="008D4C71"/>
    <w:rsid w:val="00917042"/>
    <w:rsid w:val="00924292"/>
    <w:rsid w:val="00926046"/>
    <w:rsid w:val="0093670E"/>
    <w:rsid w:val="009430B8"/>
    <w:rsid w:val="00951443"/>
    <w:rsid w:val="0096067B"/>
    <w:rsid w:val="00962CAB"/>
    <w:rsid w:val="009641DE"/>
    <w:rsid w:val="009929D1"/>
    <w:rsid w:val="009C27CC"/>
    <w:rsid w:val="009E7194"/>
    <w:rsid w:val="00A019A9"/>
    <w:rsid w:val="00A03F11"/>
    <w:rsid w:val="00A366C5"/>
    <w:rsid w:val="00A45883"/>
    <w:rsid w:val="00A5294A"/>
    <w:rsid w:val="00A60701"/>
    <w:rsid w:val="00A623BE"/>
    <w:rsid w:val="00AA38DF"/>
    <w:rsid w:val="00AB49D9"/>
    <w:rsid w:val="00AB605F"/>
    <w:rsid w:val="00AC19FF"/>
    <w:rsid w:val="00AD5420"/>
    <w:rsid w:val="00AE1428"/>
    <w:rsid w:val="00B014C5"/>
    <w:rsid w:val="00B11A11"/>
    <w:rsid w:val="00B31863"/>
    <w:rsid w:val="00B53849"/>
    <w:rsid w:val="00B64FA6"/>
    <w:rsid w:val="00B83AE7"/>
    <w:rsid w:val="00BA1021"/>
    <w:rsid w:val="00BB16DE"/>
    <w:rsid w:val="00BB1E3C"/>
    <w:rsid w:val="00BD5B65"/>
    <w:rsid w:val="00BE0F8E"/>
    <w:rsid w:val="00BE79FE"/>
    <w:rsid w:val="00BF08DC"/>
    <w:rsid w:val="00C05EA7"/>
    <w:rsid w:val="00C10A5E"/>
    <w:rsid w:val="00C11EB6"/>
    <w:rsid w:val="00C15672"/>
    <w:rsid w:val="00C2151B"/>
    <w:rsid w:val="00C31136"/>
    <w:rsid w:val="00C36E2B"/>
    <w:rsid w:val="00C40AC1"/>
    <w:rsid w:val="00C40C86"/>
    <w:rsid w:val="00C57C5C"/>
    <w:rsid w:val="00C67925"/>
    <w:rsid w:val="00C72555"/>
    <w:rsid w:val="00C72FBF"/>
    <w:rsid w:val="00C777D9"/>
    <w:rsid w:val="00C842CC"/>
    <w:rsid w:val="00CA2044"/>
    <w:rsid w:val="00CB458A"/>
    <w:rsid w:val="00CD3E6D"/>
    <w:rsid w:val="00CE2ECD"/>
    <w:rsid w:val="00CE439B"/>
    <w:rsid w:val="00D1029C"/>
    <w:rsid w:val="00D1609C"/>
    <w:rsid w:val="00D65861"/>
    <w:rsid w:val="00D73341"/>
    <w:rsid w:val="00D82DA0"/>
    <w:rsid w:val="00D9216F"/>
    <w:rsid w:val="00D92F9E"/>
    <w:rsid w:val="00DA4466"/>
    <w:rsid w:val="00DE3E25"/>
    <w:rsid w:val="00E4574D"/>
    <w:rsid w:val="00E63FCD"/>
    <w:rsid w:val="00E72AA4"/>
    <w:rsid w:val="00E743F1"/>
    <w:rsid w:val="00E933D4"/>
    <w:rsid w:val="00EB26D1"/>
    <w:rsid w:val="00EB6B3B"/>
    <w:rsid w:val="00EC1F7D"/>
    <w:rsid w:val="00EF3B15"/>
    <w:rsid w:val="00F01C42"/>
    <w:rsid w:val="00F01E40"/>
    <w:rsid w:val="00F15F11"/>
    <w:rsid w:val="00F272D0"/>
    <w:rsid w:val="00F378AD"/>
    <w:rsid w:val="00F407B2"/>
    <w:rsid w:val="00FA2547"/>
    <w:rsid w:val="00FB033D"/>
    <w:rsid w:val="00FC06B4"/>
    <w:rsid w:val="00FC0B72"/>
    <w:rsid w:val="00FD4F9B"/>
    <w:rsid w:val="00FE2028"/>
    <w:rsid w:val="00FF70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3647D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1366B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679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637</Words>
  <Characters>3822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 G Ł O S Z E N I E</vt:lpstr>
    </vt:vector>
  </TitlesOfParts>
  <Company/>
  <LinksUpToDate>false</LinksUpToDate>
  <CharactersWithSpaces>4451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G Ł O S Z E N I E</dc:title>
  <dc:creator>a</dc:creator>
  <cp:lastModifiedBy>Anna Jasińska</cp:lastModifiedBy>
  <cp:revision>3</cp:revision>
  <cp:lastPrinted>2022-02-23T12:03:00Z</cp:lastPrinted>
  <dcterms:created xsi:type="dcterms:W3CDTF">2022-02-23T11:40:00Z</dcterms:created>
  <dcterms:modified xsi:type="dcterms:W3CDTF">2022-02-23T12:04:00Z</dcterms:modified>
</cp:coreProperties>
</file>