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   Młodzieszyn, dnia ……………….. </w:t>
      </w:r>
    </w:p>
    <w:p w:rsidR="002C3397" w:rsidRP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C3397">
        <w:rPr>
          <w:rFonts w:ascii="TimesNewRomanPSMT" w:hAnsi="TimesNewRomanPSMT" w:cs="TimesNewRomanPSMT"/>
          <w:sz w:val="24"/>
          <w:szCs w:val="24"/>
        </w:rPr>
        <w:t>…...............................................................</w:t>
      </w: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C3397">
        <w:rPr>
          <w:rFonts w:ascii="TimesNewRomanPSMT" w:hAnsi="TimesNewRomanPSMT" w:cs="TimesNewRomanPSMT"/>
          <w:sz w:val="24"/>
          <w:szCs w:val="24"/>
        </w:rPr>
        <w:t>Imię i nazwisko Wnioskodawcy</w:t>
      </w:r>
    </w:p>
    <w:p w:rsidR="00646956" w:rsidRPr="002C3397" w:rsidRDefault="00646956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C3397" w:rsidRP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C3397">
        <w:rPr>
          <w:rFonts w:ascii="TimesNewRomanPSMT" w:hAnsi="TimesNewRomanPSMT" w:cs="TimesNewRomanPSMT"/>
          <w:sz w:val="24"/>
          <w:szCs w:val="24"/>
        </w:rPr>
        <w:t>…...............................................................</w:t>
      </w:r>
    </w:p>
    <w:p w:rsidR="002C3397" w:rsidRDefault="00646956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Miejscowość</w:t>
      </w:r>
      <w:r w:rsidR="002C3397" w:rsidRPr="002C3397">
        <w:rPr>
          <w:rFonts w:ascii="TimesNewRomanPSMT" w:hAnsi="TimesNewRomanPSMT" w:cs="TimesNewRomanPSMT"/>
          <w:sz w:val="24"/>
          <w:szCs w:val="24"/>
        </w:rPr>
        <w:t>, nr domu</w:t>
      </w:r>
    </w:p>
    <w:p w:rsidR="00646956" w:rsidRPr="002C3397" w:rsidRDefault="00646956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C3397" w:rsidRP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C3397">
        <w:rPr>
          <w:rFonts w:ascii="TimesNewRomanPSMT" w:hAnsi="TimesNewRomanPSMT" w:cs="TimesNewRomanPSMT"/>
          <w:sz w:val="24"/>
          <w:szCs w:val="24"/>
        </w:rPr>
        <w:t>…...............................................................</w:t>
      </w: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C3397">
        <w:rPr>
          <w:rFonts w:ascii="TimesNewRomanPSMT" w:hAnsi="TimesNewRomanPSMT" w:cs="TimesNewRomanPSMT"/>
          <w:sz w:val="24"/>
          <w:szCs w:val="24"/>
        </w:rPr>
        <w:t>Kod pocztowy, miejscowość</w:t>
      </w:r>
    </w:p>
    <w:p w:rsidR="00646956" w:rsidRPr="002C3397" w:rsidRDefault="00646956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C3397" w:rsidRP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C3397">
        <w:rPr>
          <w:rFonts w:ascii="TimesNewRomanPSMT" w:hAnsi="TimesNewRomanPSMT" w:cs="TimesNewRomanPSMT"/>
          <w:sz w:val="24"/>
          <w:szCs w:val="24"/>
        </w:rPr>
        <w:t>…...............................................................</w:t>
      </w:r>
    </w:p>
    <w:p w:rsidR="002C3397" w:rsidRP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2C3397">
        <w:rPr>
          <w:rFonts w:ascii="TimesNewRomanPSMT" w:hAnsi="TimesNewRomanPSMT" w:cs="TimesNewRomanPSMT"/>
          <w:sz w:val="24"/>
          <w:szCs w:val="24"/>
        </w:rPr>
        <w:t>Telefon kontaktowy*</w:t>
      </w:r>
    </w:p>
    <w:p w:rsidR="002C3397" w:rsidRP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Urząd Gminy Młodzieszyn</w:t>
      </w: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ul. Wyszogrodzka 25 </w:t>
      </w: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96-512 Młodzieszyn</w:t>
      </w: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Wniosek o wydanie zaświadczenia</w:t>
      </w: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 rewitalizacji</w:t>
      </w: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C3397" w:rsidRDefault="002C3397" w:rsidP="002C339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Proszę o wydanie zaświadczania, czy działka/działki o numerze/numerach ew. …..............................….......................................................,</w:t>
      </w:r>
    </w:p>
    <w:p w:rsidR="002C3397" w:rsidRDefault="002C3397" w:rsidP="002C339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położona/położone w  w obrębie ...............................</w:t>
      </w:r>
      <w:r w:rsidR="001066A6">
        <w:rPr>
          <w:rFonts w:ascii="TimesNewRomanPSMT" w:hAnsi="TimesNewRomanPSMT" w:cs="TimesNewRomanPSMT"/>
          <w:sz w:val="24"/>
          <w:szCs w:val="24"/>
        </w:rPr>
        <w:t>..................</w:t>
      </w:r>
      <w:r>
        <w:rPr>
          <w:rFonts w:ascii="TimesNewRomanPSMT" w:hAnsi="TimesNewRomanPSMT" w:cs="TimesNewRomanPSMT"/>
          <w:sz w:val="24"/>
          <w:szCs w:val="24"/>
        </w:rPr>
        <w:t xml:space="preserve"> gmina Młodzieszyn</w:t>
      </w:r>
    </w:p>
    <w:p w:rsidR="002C3397" w:rsidRPr="00646956" w:rsidRDefault="002C3397" w:rsidP="0064695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znajduje/znajdują się w obszarze </w:t>
      </w:r>
      <w:r w:rsidRPr="001066A6">
        <w:rPr>
          <w:rFonts w:ascii="Arial" w:hAnsi="Arial" w:cs="Arial"/>
          <w:sz w:val="24"/>
          <w:szCs w:val="24"/>
        </w:rPr>
        <w:t>rewitalizacji, wyznaczonym na podstawie Ustawy o rewitalizacj</w:t>
      </w:r>
      <w:r w:rsidR="00646956">
        <w:rPr>
          <w:rFonts w:ascii="Arial" w:hAnsi="Arial" w:cs="Arial"/>
          <w:sz w:val="24"/>
          <w:szCs w:val="24"/>
        </w:rPr>
        <w:t xml:space="preserve">i z dnia 9 października 2015 r. </w:t>
      </w:r>
      <w:r w:rsidR="00BF7155">
        <w:rPr>
          <w:rFonts w:ascii="Arial" w:hAnsi="Arial" w:cs="Arial"/>
          <w:sz w:val="24"/>
          <w:szCs w:val="24"/>
          <w:lang w:eastAsia="ar-SA"/>
        </w:rPr>
        <w:t>(tj. Dz.U. z 2024r. poz. 278</w:t>
      </w:r>
      <w:r w:rsidR="001066A6" w:rsidRPr="001066A6">
        <w:rPr>
          <w:rFonts w:ascii="Arial" w:hAnsi="Arial" w:cs="Arial"/>
          <w:sz w:val="24"/>
          <w:szCs w:val="24"/>
          <w:lang w:eastAsia="ar-SA"/>
        </w:rPr>
        <w:t xml:space="preserve"> ).</w:t>
      </w: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2C3397" w:rsidRP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C3397" w:rsidRPr="002C3397" w:rsidRDefault="002C3397" w:rsidP="002C339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 w:val="24"/>
          <w:szCs w:val="24"/>
        </w:rPr>
      </w:pPr>
      <w:r w:rsidRPr="002C3397">
        <w:rPr>
          <w:rFonts w:ascii="TimesNewRomanPSMT" w:hAnsi="TimesNewRomanPSMT" w:cs="TimesNewRomanPSMT"/>
          <w:sz w:val="24"/>
          <w:szCs w:val="24"/>
        </w:rPr>
        <w:t>…...............................................................</w:t>
      </w:r>
    </w:p>
    <w:p w:rsidR="002C3397" w:rsidRPr="002C3397" w:rsidRDefault="002C3397" w:rsidP="00BF7155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 w:val="24"/>
          <w:szCs w:val="24"/>
        </w:rPr>
      </w:pPr>
      <w:bookmarkStart w:id="0" w:name="_GoBack"/>
      <w:bookmarkEnd w:id="0"/>
      <w:r w:rsidRPr="002C3397">
        <w:rPr>
          <w:rFonts w:ascii="TimesNewRomanPSMT" w:hAnsi="TimesNewRomanPSMT" w:cs="TimesNewRomanPSMT"/>
          <w:sz w:val="24"/>
          <w:szCs w:val="24"/>
        </w:rPr>
        <w:t>(podpis Wnioskodawcy</w:t>
      </w:r>
      <w:r w:rsidR="00BF7155">
        <w:rPr>
          <w:rFonts w:ascii="TimesNewRomanPSMT" w:hAnsi="TimesNewRomanPSMT" w:cs="TimesNewRomanPSMT"/>
          <w:sz w:val="24"/>
          <w:szCs w:val="24"/>
        </w:rPr>
        <w:t xml:space="preserve"> lub Pełnomocnika</w:t>
      </w:r>
      <w:r w:rsidRPr="002C3397">
        <w:rPr>
          <w:rFonts w:ascii="TimesNewRomanPSMT" w:hAnsi="TimesNewRomanPSMT" w:cs="TimesNewRomanPSMT"/>
          <w:sz w:val="24"/>
          <w:szCs w:val="24"/>
        </w:rPr>
        <w:t>)</w:t>
      </w: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2C3397" w:rsidRDefault="002C3397" w:rsidP="002C33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0A0F3B" w:rsidRDefault="002C3397" w:rsidP="002C3397">
      <w:pPr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*- Podanie numeru telefonu nie jest obowiązkowe.</w:t>
      </w:r>
    </w:p>
    <w:p w:rsidR="002C3397" w:rsidRPr="00646956" w:rsidRDefault="002C3397" w:rsidP="002C3397">
      <w:pPr>
        <w:rPr>
          <w:rFonts w:ascii="Arial" w:hAnsi="Arial" w:cs="Arial"/>
        </w:rPr>
      </w:pPr>
    </w:p>
    <w:p w:rsidR="002C3397" w:rsidRPr="00646956" w:rsidRDefault="002C3397" w:rsidP="002C3397">
      <w:pPr>
        <w:jc w:val="both"/>
        <w:rPr>
          <w:rFonts w:ascii="Arial" w:hAnsi="Arial" w:cs="Arial"/>
        </w:rPr>
      </w:pPr>
      <w:r w:rsidRPr="00646956">
        <w:rPr>
          <w:rFonts w:ascii="Arial" w:hAnsi="Arial" w:cs="Arial"/>
        </w:rPr>
        <w:t>Opłata skarbowa (w kasie urzędu lub przelewem)  w oparciu o Ustawę z dnia 16 listopada 2006r. o opłacie skarb</w:t>
      </w:r>
      <w:r w:rsidR="00BF7155">
        <w:rPr>
          <w:rFonts w:ascii="Arial" w:hAnsi="Arial" w:cs="Arial"/>
        </w:rPr>
        <w:t>owej (tekst jedn. Dz. U.  z 2023</w:t>
      </w:r>
      <w:r w:rsidRPr="00646956">
        <w:rPr>
          <w:rFonts w:ascii="Arial" w:hAnsi="Arial" w:cs="Arial"/>
        </w:rPr>
        <w:t>r.  poz.</w:t>
      </w:r>
      <w:r w:rsidR="00BF7155">
        <w:rPr>
          <w:rFonts w:ascii="Arial" w:hAnsi="Arial" w:cs="Arial"/>
        </w:rPr>
        <w:t xml:space="preserve"> 2111</w:t>
      </w:r>
      <w:r w:rsidRPr="00646956">
        <w:rPr>
          <w:rFonts w:ascii="Arial" w:hAnsi="Arial" w:cs="Arial"/>
        </w:rPr>
        <w:t>) – 17 zł.</w:t>
      </w:r>
    </w:p>
    <w:p w:rsidR="002C3397" w:rsidRPr="00646956" w:rsidRDefault="002C3397" w:rsidP="002C3397">
      <w:pPr>
        <w:spacing w:after="0" w:line="240" w:lineRule="auto"/>
        <w:jc w:val="both"/>
        <w:rPr>
          <w:rFonts w:ascii="Arial" w:hAnsi="Arial" w:cs="Arial"/>
        </w:rPr>
      </w:pPr>
    </w:p>
    <w:p w:rsidR="002C3397" w:rsidRDefault="002C3397" w:rsidP="002C3397">
      <w:pPr>
        <w:jc w:val="both"/>
        <w:rPr>
          <w:rFonts w:ascii="Arial" w:hAnsi="Arial" w:cs="Arial"/>
        </w:rPr>
      </w:pPr>
    </w:p>
    <w:p w:rsidR="00646956" w:rsidRDefault="00646956" w:rsidP="002C3397">
      <w:pPr>
        <w:jc w:val="both"/>
        <w:rPr>
          <w:rFonts w:ascii="Arial" w:hAnsi="Arial" w:cs="Arial"/>
        </w:rPr>
      </w:pPr>
    </w:p>
    <w:p w:rsidR="00646956" w:rsidRDefault="00646956" w:rsidP="002C3397">
      <w:pPr>
        <w:jc w:val="both"/>
        <w:rPr>
          <w:rFonts w:ascii="Arial" w:hAnsi="Arial" w:cs="Arial"/>
        </w:rPr>
      </w:pPr>
    </w:p>
    <w:p w:rsidR="00646956" w:rsidRDefault="00646956" w:rsidP="002C3397">
      <w:pPr>
        <w:jc w:val="both"/>
        <w:rPr>
          <w:rFonts w:ascii="Arial" w:hAnsi="Arial" w:cs="Arial"/>
        </w:rPr>
      </w:pPr>
    </w:p>
    <w:p w:rsidR="00646956" w:rsidRDefault="00646956" w:rsidP="002C3397">
      <w:pPr>
        <w:jc w:val="both"/>
        <w:rPr>
          <w:rFonts w:ascii="Arial" w:hAnsi="Arial" w:cs="Arial"/>
        </w:rPr>
      </w:pPr>
    </w:p>
    <w:p w:rsidR="00646956" w:rsidRPr="00646956" w:rsidRDefault="00646956" w:rsidP="002C3397">
      <w:pPr>
        <w:jc w:val="both"/>
        <w:rPr>
          <w:rFonts w:ascii="Arial" w:hAnsi="Arial" w:cs="Arial"/>
        </w:rPr>
      </w:pPr>
    </w:p>
    <w:p w:rsidR="002C3397" w:rsidRPr="00646956" w:rsidRDefault="002C3397" w:rsidP="002C3397">
      <w:pPr>
        <w:jc w:val="both"/>
        <w:rPr>
          <w:rFonts w:ascii="Arial" w:hAnsi="Arial" w:cs="Arial"/>
        </w:rPr>
      </w:pPr>
      <w:r w:rsidRPr="00646956">
        <w:rPr>
          <w:rFonts w:ascii="Arial" w:hAnsi="Arial" w:cs="Arial"/>
        </w:rPr>
        <w:t>Nr pokwitowania opłaty skarbowej .............................................</w:t>
      </w:r>
    </w:p>
    <w:p w:rsidR="00646956" w:rsidRDefault="00646956" w:rsidP="002C3397">
      <w:pPr>
        <w:jc w:val="both"/>
      </w:pPr>
    </w:p>
    <w:p w:rsidR="00646956" w:rsidRDefault="00646956" w:rsidP="002C3397">
      <w:pPr>
        <w:jc w:val="both"/>
      </w:pPr>
    </w:p>
    <w:p w:rsidR="00646956" w:rsidRDefault="00646956" w:rsidP="002C3397">
      <w:pPr>
        <w:jc w:val="both"/>
      </w:pPr>
    </w:p>
    <w:p w:rsidR="00646956" w:rsidRPr="001075C2" w:rsidRDefault="00646956" w:rsidP="00646956">
      <w:pPr>
        <w:keepNext/>
        <w:keepLines/>
        <w:suppressAutoHyphens/>
        <w:jc w:val="center"/>
        <w:outlineLvl w:val="0"/>
        <w:rPr>
          <w:rFonts w:ascii="Arial" w:hAnsi="Arial" w:cs="Arial"/>
          <w:b/>
          <w:sz w:val="18"/>
          <w:szCs w:val="18"/>
          <w:lang w:val="x-none" w:eastAsia="ar-SA"/>
        </w:rPr>
      </w:pPr>
      <w:r w:rsidRPr="001075C2">
        <w:rPr>
          <w:rFonts w:ascii="Arial" w:hAnsi="Arial" w:cs="Arial"/>
          <w:b/>
          <w:sz w:val="18"/>
          <w:szCs w:val="18"/>
          <w:lang w:val="x-none" w:eastAsia="ar-SA"/>
        </w:rPr>
        <w:lastRenderedPageBreak/>
        <w:t>Klauzula informacyjna</w:t>
      </w:r>
    </w:p>
    <w:p w:rsidR="00646956" w:rsidRPr="001075C2" w:rsidRDefault="00646956" w:rsidP="00646956">
      <w:pPr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075C2">
        <w:rPr>
          <w:rFonts w:ascii="Arial" w:hAnsi="Arial" w:cs="Arial"/>
          <w:sz w:val="18"/>
          <w:szCs w:val="18"/>
        </w:rPr>
        <w:t>Dz.Urz</w:t>
      </w:r>
      <w:proofErr w:type="spellEnd"/>
      <w:r w:rsidRPr="001075C2">
        <w:rPr>
          <w:rFonts w:ascii="Arial" w:hAnsi="Arial" w:cs="Arial"/>
          <w:sz w:val="18"/>
          <w:szCs w:val="18"/>
        </w:rPr>
        <w:t xml:space="preserve">. UE L 119, s. 1) – dalej RODO − informujemy, że: </w:t>
      </w:r>
    </w:p>
    <w:p w:rsidR="00646956" w:rsidRPr="001075C2" w:rsidRDefault="00646956" w:rsidP="0064695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075C2">
        <w:rPr>
          <w:rFonts w:ascii="Arial" w:hAnsi="Arial" w:cs="Arial"/>
          <w:b/>
          <w:sz w:val="18"/>
          <w:szCs w:val="18"/>
          <w:lang w:eastAsia="ar-SA"/>
        </w:rPr>
        <w:t>Administrator danych osobowych</w:t>
      </w:r>
    </w:p>
    <w:p w:rsidR="00646956" w:rsidRPr="001075C2" w:rsidRDefault="00646956" w:rsidP="00646956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1075C2">
        <w:rPr>
          <w:rFonts w:ascii="Arial" w:hAnsi="Arial" w:cs="Arial"/>
          <w:sz w:val="18"/>
          <w:szCs w:val="18"/>
          <w:lang w:eastAsia="ar-SA"/>
        </w:rPr>
        <w:t>Administratorem Pani/Pana danych osobowych jest Gmina Młodzieszyn reprezentowana przez Wójta Gminy Młodzieszyn z siedzibą w Młodzieszynie, ul. Wyszogrodzka 25.</w:t>
      </w:r>
    </w:p>
    <w:p w:rsidR="00646956" w:rsidRPr="001075C2" w:rsidRDefault="00646956" w:rsidP="0064695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075C2">
        <w:rPr>
          <w:rFonts w:ascii="Arial" w:hAnsi="Arial" w:cs="Arial"/>
          <w:b/>
          <w:sz w:val="18"/>
          <w:szCs w:val="18"/>
          <w:lang w:eastAsia="ar-SA"/>
        </w:rPr>
        <w:t>Inspektor Ochrony Danych</w:t>
      </w:r>
    </w:p>
    <w:p w:rsidR="00646956" w:rsidRPr="001075C2" w:rsidRDefault="00646956" w:rsidP="00646956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1075C2">
        <w:rPr>
          <w:rFonts w:ascii="Arial" w:hAnsi="Arial" w:cs="Arial"/>
          <w:sz w:val="18"/>
          <w:szCs w:val="18"/>
          <w:lang w:eastAsia="ar-SA"/>
        </w:rPr>
        <w:t xml:space="preserve">Może Pani/Pan kontaktować się z wyznaczonym przez nas Inspektorem Ochrony Danych Osobowych, za pośrednictwem poczty elektronicznej adres e-mail: iodo@spotcase.pl lub pisemnie na adres naszej siedziby, wskazany w pkt I. </w:t>
      </w:r>
    </w:p>
    <w:p w:rsidR="00646956" w:rsidRPr="001075C2" w:rsidRDefault="00646956" w:rsidP="0064695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075C2">
        <w:rPr>
          <w:rFonts w:ascii="Arial" w:hAnsi="Arial" w:cs="Arial"/>
          <w:b/>
          <w:sz w:val="18"/>
          <w:szCs w:val="18"/>
          <w:lang w:eastAsia="ar-SA"/>
        </w:rPr>
        <w:t>Cele i podstawy przetwarzania</w:t>
      </w:r>
    </w:p>
    <w:p w:rsidR="00646956" w:rsidRPr="00AE33C7" w:rsidRDefault="00646956" w:rsidP="00646956">
      <w:pPr>
        <w:suppressAutoHyphens/>
        <w:jc w:val="both"/>
        <w:rPr>
          <w:rFonts w:ascii="Arial" w:hAnsi="Arial" w:cs="Arial"/>
          <w:color w:val="000000"/>
          <w:sz w:val="18"/>
          <w:szCs w:val="18"/>
          <w:lang w:eastAsia="ar-SA"/>
        </w:rPr>
      </w:pPr>
      <w:r w:rsidRPr="00AE33C7">
        <w:rPr>
          <w:rFonts w:ascii="Arial" w:hAnsi="Arial" w:cs="Arial"/>
          <w:sz w:val="18"/>
          <w:szCs w:val="18"/>
          <w:lang w:eastAsia="ar-SA"/>
        </w:rPr>
        <w:t>Jako administrator będziemy przetwarzać Pani/Pana dane osobowe</w:t>
      </w:r>
      <w:r w:rsidRPr="00AE33C7">
        <w:rPr>
          <w:rFonts w:ascii="Arial" w:hAnsi="Arial" w:cs="Arial"/>
          <w:sz w:val="18"/>
          <w:szCs w:val="18"/>
        </w:rPr>
        <w:t xml:space="preserve"> w celu </w:t>
      </w:r>
      <w:r>
        <w:rPr>
          <w:rFonts w:ascii="Arial" w:hAnsi="Arial" w:cs="Arial"/>
          <w:sz w:val="18"/>
          <w:szCs w:val="18"/>
        </w:rPr>
        <w:t xml:space="preserve">określonym we wniosku </w:t>
      </w:r>
      <w:r w:rsidRPr="00AE33C7">
        <w:rPr>
          <w:rFonts w:ascii="Arial" w:hAnsi="Arial" w:cs="Arial"/>
          <w:color w:val="000000"/>
          <w:sz w:val="18"/>
          <w:szCs w:val="18"/>
          <w:lang w:eastAsia="ar-SA"/>
        </w:rPr>
        <w:t xml:space="preserve">zgodnie z art. 6 ust. 1 lit c oraz e RODO. </w:t>
      </w:r>
    </w:p>
    <w:p w:rsidR="00646956" w:rsidRPr="001075C2" w:rsidRDefault="00646956" w:rsidP="00646956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AE33C7">
        <w:rPr>
          <w:rFonts w:ascii="Arial" w:hAnsi="Arial" w:cs="Arial"/>
          <w:sz w:val="18"/>
          <w:szCs w:val="18"/>
        </w:rPr>
        <w:t>W przypadku przetwarzania danych, wykraczających poza wymóg ustawowy przetwarzanie będzie możliwe na podstawie udzielonej przez Panią/Pana zgody.</w:t>
      </w:r>
      <w:r w:rsidRPr="001075C2">
        <w:rPr>
          <w:rFonts w:ascii="Arial" w:hAnsi="Arial" w:cs="Arial"/>
          <w:sz w:val="18"/>
          <w:szCs w:val="18"/>
        </w:rPr>
        <w:t xml:space="preserve"> </w:t>
      </w:r>
      <w:r w:rsidRPr="001075C2">
        <w:rPr>
          <w:rFonts w:ascii="Arial" w:hAnsi="Arial" w:cs="Arial"/>
          <w:sz w:val="18"/>
          <w:szCs w:val="18"/>
        </w:rPr>
        <w:tab/>
      </w:r>
    </w:p>
    <w:p w:rsidR="00646956" w:rsidRPr="001075C2" w:rsidRDefault="00646956" w:rsidP="00646956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 xml:space="preserve">W każdej chwili </w:t>
      </w:r>
      <w:r w:rsidRPr="001075C2">
        <w:rPr>
          <w:rFonts w:ascii="Arial" w:hAnsi="Arial" w:cs="Arial"/>
          <w:b/>
          <w:sz w:val="18"/>
          <w:szCs w:val="18"/>
        </w:rPr>
        <w:t>przysługuje Pani/Panu prawo do wycofania zgody</w:t>
      </w:r>
      <w:r w:rsidRPr="001075C2">
        <w:rPr>
          <w:rFonts w:ascii="Arial" w:hAnsi="Arial" w:cs="Arial"/>
          <w:sz w:val="18"/>
          <w:szCs w:val="18"/>
        </w:rPr>
        <w:t xml:space="preserve"> na przetwarzanie Pani/Pana danych osobowych wykraczających poza wymóg ustawowy bez wpływu na zgodność z prawem przetwarzania, którego dokonano na podstawie zgody przed jej cofnięciem.</w:t>
      </w:r>
    </w:p>
    <w:p w:rsidR="00646956" w:rsidRPr="001075C2" w:rsidRDefault="00646956" w:rsidP="0064695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075C2">
        <w:rPr>
          <w:rFonts w:ascii="Arial" w:hAnsi="Arial" w:cs="Arial"/>
          <w:b/>
          <w:sz w:val="18"/>
          <w:szCs w:val="18"/>
          <w:lang w:eastAsia="ar-SA"/>
        </w:rPr>
        <w:t>Prawo do sprzeciwu</w:t>
      </w:r>
    </w:p>
    <w:p w:rsidR="00646956" w:rsidRPr="001075C2" w:rsidRDefault="00646956" w:rsidP="00646956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1075C2">
        <w:rPr>
          <w:rFonts w:ascii="Arial" w:hAnsi="Arial" w:cs="Arial"/>
          <w:sz w:val="18"/>
          <w:szCs w:val="18"/>
          <w:lang w:eastAsia="ar-SA"/>
        </w:rPr>
        <w:t>W każdej chwili przysługuje Pani/Panu prawo do wniesienia sprzeciwu wobec przetwarzania Pani/Pana danych opisanych powyżej.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</w:r>
    </w:p>
    <w:p w:rsidR="00646956" w:rsidRPr="001075C2" w:rsidRDefault="00646956" w:rsidP="0064695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075C2">
        <w:rPr>
          <w:rFonts w:ascii="Arial" w:hAnsi="Arial" w:cs="Arial"/>
          <w:b/>
          <w:sz w:val="18"/>
          <w:szCs w:val="18"/>
          <w:lang w:eastAsia="ar-SA"/>
        </w:rPr>
        <w:t xml:space="preserve">Okres przechowywania danych </w:t>
      </w:r>
    </w:p>
    <w:p w:rsidR="00646956" w:rsidRPr="001075C2" w:rsidRDefault="00646956" w:rsidP="00646956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1075C2">
        <w:rPr>
          <w:rFonts w:ascii="Arial" w:hAnsi="Arial" w:cs="Arial"/>
          <w:sz w:val="18"/>
          <w:szCs w:val="18"/>
          <w:lang w:eastAsia="ar-SA"/>
        </w:rPr>
        <w:t>Po spełnieniu celu, dla którego Pani/Pana dane zostały zebrane, mogą one być przechowywane jedynie w celach archiwalnych, przez organ,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646956" w:rsidRPr="001075C2" w:rsidRDefault="00646956" w:rsidP="0064695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075C2">
        <w:rPr>
          <w:rFonts w:ascii="Arial" w:hAnsi="Arial" w:cs="Arial"/>
          <w:b/>
          <w:sz w:val="18"/>
          <w:szCs w:val="18"/>
          <w:lang w:eastAsia="ar-SA"/>
        </w:rPr>
        <w:t>Odbiorcy danych</w:t>
      </w:r>
    </w:p>
    <w:p w:rsidR="00646956" w:rsidRPr="001075C2" w:rsidRDefault="00646956" w:rsidP="00646956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1075C2">
        <w:rPr>
          <w:rFonts w:ascii="Arial" w:hAnsi="Arial" w:cs="Arial"/>
          <w:sz w:val="18"/>
          <w:szCs w:val="18"/>
          <w:lang w:eastAsia="ar-SA"/>
        </w:rPr>
        <w:t xml:space="preserve">Pani/Pana dane osobowe mogą zostać ujawnione podmiotom uprawnionym na podstawie obowiązujących przepisów prawa.  </w:t>
      </w:r>
    </w:p>
    <w:p w:rsidR="00646956" w:rsidRPr="001075C2" w:rsidRDefault="00646956" w:rsidP="0064695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075C2">
        <w:rPr>
          <w:rFonts w:ascii="Arial" w:hAnsi="Arial" w:cs="Arial"/>
          <w:b/>
          <w:sz w:val="18"/>
          <w:szCs w:val="18"/>
          <w:lang w:eastAsia="ar-SA"/>
        </w:rPr>
        <w:t>Prawa osób, których dane dotyczą:</w:t>
      </w:r>
    </w:p>
    <w:p w:rsidR="00646956" w:rsidRPr="001075C2" w:rsidRDefault="00646956" w:rsidP="00646956">
      <w:pPr>
        <w:suppressAutoHyphens/>
        <w:jc w:val="both"/>
        <w:rPr>
          <w:rFonts w:ascii="Arial" w:hAnsi="Arial" w:cs="Arial"/>
          <w:sz w:val="18"/>
          <w:szCs w:val="18"/>
          <w:lang w:eastAsia="ar-SA"/>
        </w:rPr>
      </w:pPr>
      <w:r w:rsidRPr="001075C2">
        <w:rPr>
          <w:rFonts w:ascii="Arial" w:hAnsi="Arial" w:cs="Arial"/>
          <w:sz w:val="18"/>
          <w:szCs w:val="18"/>
          <w:lang w:eastAsia="ar-SA"/>
        </w:rPr>
        <w:t>Zgodnie z RODO, przysługuje Pani/Panu:</w:t>
      </w:r>
    </w:p>
    <w:p w:rsidR="00646956" w:rsidRPr="001075C2" w:rsidRDefault="00646956" w:rsidP="0064695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  <w:lang w:eastAsia="ar-SA"/>
        </w:rPr>
      </w:pPr>
      <w:r w:rsidRPr="001075C2">
        <w:rPr>
          <w:rFonts w:ascii="Arial" w:hAnsi="Arial" w:cs="Arial"/>
          <w:sz w:val="18"/>
          <w:szCs w:val="18"/>
          <w:lang w:eastAsia="ar-SA"/>
        </w:rPr>
        <w:t>prawo dostępu do swoich danych oraz otrzymania ich kopii;</w:t>
      </w:r>
    </w:p>
    <w:p w:rsidR="00646956" w:rsidRPr="001075C2" w:rsidRDefault="00646956" w:rsidP="0064695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>prawo do sprostowania (poprawiania) swoich danych;</w:t>
      </w:r>
    </w:p>
    <w:p w:rsidR="00646956" w:rsidRPr="001075C2" w:rsidRDefault="00646956" w:rsidP="0064695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>prawo do usunięcia danych, ograniczenia przetwarzania danych;</w:t>
      </w:r>
    </w:p>
    <w:p w:rsidR="00646956" w:rsidRPr="001075C2" w:rsidRDefault="00646956" w:rsidP="0064695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>prawo do wniesienia sprzeciwu wobec przetwarzania danych;</w:t>
      </w:r>
    </w:p>
    <w:p w:rsidR="00646956" w:rsidRPr="001075C2" w:rsidRDefault="00646956" w:rsidP="0064695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>prawo do przenoszenia danych;</w:t>
      </w:r>
    </w:p>
    <w:p w:rsidR="00646956" w:rsidRPr="001075C2" w:rsidRDefault="00646956" w:rsidP="0064695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>prawo do wniesienia</w:t>
      </w:r>
      <w:r>
        <w:rPr>
          <w:rFonts w:ascii="Arial" w:hAnsi="Arial" w:cs="Arial"/>
          <w:sz w:val="18"/>
          <w:szCs w:val="18"/>
        </w:rPr>
        <w:t xml:space="preserve"> skargi do organu nadzorczego ( </w:t>
      </w:r>
      <w:r w:rsidRPr="001075C2">
        <w:rPr>
          <w:rFonts w:ascii="Arial" w:hAnsi="Arial" w:cs="Arial"/>
          <w:sz w:val="18"/>
          <w:szCs w:val="18"/>
        </w:rPr>
        <w:t xml:space="preserve">gdy uzna Pani/Pan, iż przetwarzanie danych osobowych narusza przepisy o ochronie danych osobowych, przysługuje Pani/Panu prawo do wniesienia skargi do organu nadzorczego, którym jest Prezes Urzędu Ochrony Danych osobowych. Biuro Prezesa Urzędu Ochrony Danych Osobowych ul. Stawki 2, 00-193 Warszawa, telefon 22 860-70-86. </w:t>
      </w:r>
    </w:p>
    <w:p w:rsidR="00646956" w:rsidRPr="001075C2" w:rsidRDefault="00646956" w:rsidP="0064695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075C2">
        <w:rPr>
          <w:rFonts w:ascii="Arial" w:hAnsi="Arial" w:cs="Arial"/>
          <w:b/>
          <w:sz w:val="18"/>
          <w:szCs w:val="18"/>
          <w:lang w:eastAsia="ar-SA"/>
        </w:rPr>
        <w:t>Informacja o wymogu/dobrowolności podania danych</w:t>
      </w:r>
    </w:p>
    <w:p w:rsidR="00646956" w:rsidRPr="001075C2" w:rsidRDefault="00646956" w:rsidP="00646956">
      <w:pPr>
        <w:jc w:val="both"/>
        <w:rPr>
          <w:rFonts w:ascii="Arial" w:hAnsi="Arial" w:cs="Arial"/>
          <w:sz w:val="18"/>
          <w:szCs w:val="18"/>
          <w:lang w:eastAsia="ar-SA"/>
        </w:rPr>
      </w:pPr>
      <w:r w:rsidRPr="001075C2">
        <w:rPr>
          <w:rFonts w:ascii="Arial" w:hAnsi="Arial" w:cs="Arial"/>
          <w:sz w:val="18"/>
          <w:szCs w:val="18"/>
          <w:lang w:eastAsia="ar-SA"/>
        </w:rPr>
        <w:t>Podanie danych osobowych jest wymogiem ustawowym. Jest Pan/Pani zobowiązany/zobowiązana do ich podania.</w:t>
      </w:r>
    </w:p>
    <w:p w:rsidR="00646956" w:rsidRPr="001075C2" w:rsidRDefault="00646956" w:rsidP="00646956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1075C2">
        <w:rPr>
          <w:rFonts w:ascii="Arial" w:hAnsi="Arial" w:cs="Arial"/>
          <w:b/>
          <w:sz w:val="18"/>
          <w:szCs w:val="18"/>
          <w:lang w:eastAsia="ar-SA"/>
        </w:rPr>
        <w:t>Zautomatyzowane podejmowanie decyzji</w:t>
      </w:r>
    </w:p>
    <w:p w:rsidR="00646956" w:rsidRPr="001075C2" w:rsidRDefault="00646956" w:rsidP="0064695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>W przypadku Pani/Pana danych osobowych administrator nie będzie podejmował decyzji w sposób zautomatyzowany, w tym również w formie profilowania.</w:t>
      </w:r>
    </w:p>
    <w:p w:rsidR="00646956" w:rsidRPr="001075C2" w:rsidRDefault="00646956" w:rsidP="00646956">
      <w:pPr>
        <w:ind w:left="3540" w:firstLine="708"/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>.....................................................................</w:t>
      </w:r>
    </w:p>
    <w:p w:rsidR="00646956" w:rsidRPr="00646956" w:rsidRDefault="00646956" w:rsidP="00646956">
      <w:pPr>
        <w:ind w:left="709"/>
        <w:jc w:val="both"/>
        <w:rPr>
          <w:rFonts w:ascii="Arial" w:hAnsi="Arial" w:cs="Arial"/>
          <w:i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ab/>
      </w:r>
      <w:r w:rsidRPr="001075C2">
        <w:rPr>
          <w:rFonts w:ascii="Arial" w:hAnsi="Arial" w:cs="Arial"/>
          <w:sz w:val="18"/>
          <w:szCs w:val="18"/>
        </w:rPr>
        <w:tab/>
      </w:r>
      <w:r w:rsidRPr="001075C2">
        <w:rPr>
          <w:rFonts w:ascii="Arial" w:hAnsi="Arial" w:cs="Arial"/>
          <w:sz w:val="18"/>
          <w:szCs w:val="18"/>
        </w:rPr>
        <w:tab/>
      </w:r>
      <w:r w:rsidRPr="001075C2">
        <w:rPr>
          <w:rFonts w:ascii="Arial" w:hAnsi="Arial" w:cs="Arial"/>
          <w:sz w:val="18"/>
          <w:szCs w:val="18"/>
        </w:rPr>
        <w:tab/>
      </w:r>
      <w:r w:rsidRPr="001075C2">
        <w:rPr>
          <w:rFonts w:ascii="Arial" w:hAnsi="Arial" w:cs="Arial"/>
          <w:sz w:val="18"/>
          <w:szCs w:val="18"/>
        </w:rPr>
        <w:tab/>
      </w:r>
      <w:r w:rsidRPr="001075C2">
        <w:rPr>
          <w:rFonts w:ascii="Arial" w:hAnsi="Arial" w:cs="Arial"/>
          <w:sz w:val="18"/>
          <w:szCs w:val="18"/>
        </w:rPr>
        <w:tab/>
      </w:r>
      <w:r w:rsidRPr="001075C2">
        <w:rPr>
          <w:rFonts w:ascii="Arial" w:hAnsi="Arial" w:cs="Arial"/>
          <w:i/>
          <w:sz w:val="18"/>
          <w:szCs w:val="18"/>
        </w:rPr>
        <w:t>(podpis</w:t>
      </w:r>
      <w:r>
        <w:rPr>
          <w:rFonts w:ascii="Arial" w:hAnsi="Arial" w:cs="Arial"/>
          <w:i/>
          <w:sz w:val="18"/>
          <w:szCs w:val="18"/>
        </w:rPr>
        <w:t xml:space="preserve"> wnioskodawcy lub pełnomocnika)</w:t>
      </w:r>
    </w:p>
    <w:p w:rsidR="00646956" w:rsidRPr="001075C2" w:rsidRDefault="00646956" w:rsidP="00646956">
      <w:pPr>
        <w:jc w:val="center"/>
        <w:rPr>
          <w:rFonts w:ascii="Arial" w:hAnsi="Arial" w:cs="Arial"/>
          <w:b/>
          <w:sz w:val="18"/>
          <w:szCs w:val="18"/>
        </w:rPr>
      </w:pPr>
      <w:r w:rsidRPr="001075C2">
        <w:rPr>
          <w:rFonts w:ascii="Arial" w:hAnsi="Arial" w:cs="Arial"/>
          <w:b/>
          <w:sz w:val="18"/>
          <w:szCs w:val="18"/>
        </w:rPr>
        <w:t>Zgoda na przetwarzanie danych</w:t>
      </w:r>
    </w:p>
    <w:p w:rsidR="00646956" w:rsidRPr="001075C2" w:rsidRDefault="00646956" w:rsidP="00646956">
      <w:pPr>
        <w:jc w:val="both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>Wyrażam zgodę na przetwarzanie przez Gminę Młodzieszyn, 96-512 Młodzieszyn, ul. Wyszogrodzka 25, podanego we wniosku numeru telefonu w celu umożliwienia pracownikom Urzędu kontaktowania się ze mną za jego pośrednictwem w kwestiach związanych ze wskazaną sprawą.</w:t>
      </w:r>
    </w:p>
    <w:p w:rsidR="00646956" w:rsidRPr="001075C2" w:rsidRDefault="00646956" w:rsidP="00646956">
      <w:pPr>
        <w:jc w:val="right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………………………………………………………………………….</w:t>
      </w:r>
    </w:p>
    <w:p w:rsidR="002C3397" w:rsidRPr="00646956" w:rsidRDefault="00646956" w:rsidP="00646956">
      <w:pPr>
        <w:jc w:val="right"/>
        <w:rPr>
          <w:rFonts w:ascii="Arial" w:hAnsi="Arial" w:cs="Arial"/>
          <w:sz w:val="18"/>
          <w:szCs w:val="18"/>
        </w:rPr>
      </w:pPr>
      <w:r w:rsidRPr="001075C2">
        <w:rPr>
          <w:rFonts w:ascii="Arial" w:hAnsi="Arial" w:cs="Arial"/>
          <w:sz w:val="18"/>
          <w:szCs w:val="18"/>
        </w:rPr>
        <w:t xml:space="preserve">   Data i czytelny podpis </w:t>
      </w:r>
    </w:p>
    <w:sectPr w:rsidR="002C3397" w:rsidRPr="00646956" w:rsidSect="00646956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DC8"/>
    <w:multiLevelType w:val="hybridMultilevel"/>
    <w:tmpl w:val="0D20F97C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511CAF"/>
    <w:multiLevelType w:val="hybridMultilevel"/>
    <w:tmpl w:val="ED44E1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3268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97"/>
    <w:rsid w:val="000A0F3B"/>
    <w:rsid w:val="001066A6"/>
    <w:rsid w:val="002C3397"/>
    <w:rsid w:val="00646956"/>
    <w:rsid w:val="00B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3F25"/>
  <w15:chartTrackingRefBased/>
  <w15:docId w15:val="{3AC8C15F-C338-49F4-9410-F094868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339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Kiszelewska</dc:creator>
  <cp:keywords/>
  <dc:description/>
  <cp:lastModifiedBy>Grażyna Kiszelewska</cp:lastModifiedBy>
  <cp:revision>2</cp:revision>
  <cp:lastPrinted>2023-05-22T09:10:00Z</cp:lastPrinted>
  <dcterms:created xsi:type="dcterms:W3CDTF">2024-04-29T10:14:00Z</dcterms:created>
  <dcterms:modified xsi:type="dcterms:W3CDTF">2024-04-29T10:14:00Z</dcterms:modified>
</cp:coreProperties>
</file>